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240"/>
        <w:jc w:val="center"/>
        <w:rPr>
          <w:rFonts w:ascii="Times New Roman" w:hAnsi="Times New Roman"/>
          <w:b/>
          <w:bCs/>
          <w:sz w:val="32"/>
          <w:szCs w:val="32"/>
          <w:lang w:bidi="en-US"/>
        </w:rPr>
      </w:pPr>
      <w:r>
        <w:rPr>
          <w:rFonts w:ascii="Times New Roman" w:hAnsi="Times New Roman"/>
          <w:b/>
          <w:bCs/>
          <w:sz w:val="32"/>
          <w:szCs w:val="32"/>
          <w:lang w:bidi="en-US"/>
        </w:rPr>
        <w:t>Universal DNA Library Prep Kit for Illumina</w:t>
      </w:r>
    </w:p>
    <w:p>
      <w:pPr>
        <w:snapToGrid w:val="0"/>
        <w:spacing w:before="240"/>
        <w:jc w:val="center"/>
        <w:rPr>
          <w:rFonts w:hint="default" w:ascii="Times New Roman" w:hAnsi="Times New Roman" w:eastAsia="微软雅黑"/>
          <w:b/>
          <w:bCs/>
          <w:sz w:val="24"/>
          <w:szCs w:val="24"/>
          <w:lang w:val="en-US" w:eastAsia="zh-CN" w:bidi="en-US"/>
        </w:rPr>
      </w:pPr>
      <w:r>
        <w:rPr>
          <w:rFonts w:hint="eastAsia" w:ascii="Times New Roman" w:hAnsi="Times New Roman"/>
          <w:b/>
          <w:bCs/>
          <w:sz w:val="24"/>
          <w:szCs w:val="24"/>
          <w:lang w:val="en-US" w:eastAsia="zh-CN" w:bidi="en-US"/>
        </w:rPr>
        <w:t>货号：KTSM2515 - KTSM2516</w:t>
      </w:r>
      <w:bookmarkStart w:id="0" w:name="_GoBack"/>
      <w:bookmarkEnd w:id="0"/>
    </w:p>
    <w:p>
      <w:pPr>
        <w:snapToGrid w:val="0"/>
        <w:spacing w:beforeLines="50"/>
        <w:rPr>
          <w:rStyle w:val="8"/>
          <w:rFonts w:ascii="Times New Roman" w:hAnsi="Times New Roman"/>
          <w:szCs w:val="21"/>
        </w:rPr>
      </w:pPr>
      <w:r>
        <w:rPr>
          <w:rStyle w:val="8"/>
          <w:rFonts w:ascii="Times New Roman" w:hAnsi="Times New Roman"/>
          <w:szCs w:val="21"/>
        </w:rPr>
        <w:t>■ 产品描述：</w:t>
      </w:r>
    </w:p>
    <w:p>
      <w:pPr>
        <w:snapToGrid w:val="0"/>
        <w:ind w:firstLine="360" w:firstLineChars="200"/>
        <w:rPr>
          <w:rFonts w:ascii="Times New Roman" w:hAnsi="Times New Roman"/>
          <w:sz w:val="18"/>
          <w:szCs w:val="18"/>
        </w:rPr>
      </w:pPr>
      <w:r>
        <w:rPr>
          <w:rFonts w:ascii="Times New Roman" w:hAnsi="Times New Roman"/>
          <w:bCs/>
          <w:sz w:val="18"/>
          <w:szCs w:val="18"/>
          <w:lang w:bidi="en-US"/>
        </w:rPr>
        <w:t>该产品是针对Illumina高通量测序平台定向优化而成的文库构建试剂盒。本试剂盒可以将100pg~4μg Input DNA转换成Illumina高通量测序平台专用文库。常规DNA文库构建试剂盒通过对末端修复模块、连接模块和文库扩增模块的整体改进，使文库转化率和扩增文库产出大幅提升，广泛适用于多种样本的PCR文库构建。试剂盒中提供的所有试剂都经过了严格的质量控制和功能验证，最大程度上保证了文库构建的稳定性和重复性</w:t>
      </w:r>
      <w:r>
        <w:rPr>
          <w:rFonts w:ascii="Times New Roman" w:hAnsi="Times New Roman"/>
          <w:sz w:val="18"/>
          <w:szCs w:val="18"/>
        </w:rPr>
        <w:t>。</w:t>
      </w:r>
    </w:p>
    <w:p>
      <w:pPr>
        <w:snapToGrid w:val="0"/>
        <w:spacing w:beforeLines="50"/>
        <w:rPr>
          <w:rStyle w:val="8"/>
          <w:rFonts w:ascii="Times New Roman" w:hAnsi="Times New Roman"/>
        </w:rPr>
      </w:pPr>
      <w:r>
        <w:rPr>
          <w:rStyle w:val="8"/>
          <w:rFonts w:ascii="Times New Roman" w:hAnsi="Times New Roman"/>
          <w:szCs w:val="21"/>
        </w:rPr>
        <w:t>■ 产品组成</w:t>
      </w:r>
      <w:r>
        <w:rPr>
          <w:rStyle w:val="8"/>
          <w:rFonts w:ascii="Times New Roman" w:hAnsi="Times New Roman"/>
        </w:rPr>
        <w:t>：</w:t>
      </w:r>
    </w:p>
    <w:tbl>
      <w:tblPr>
        <w:tblStyle w:val="5"/>
        <w:tblW w:w="9413" w:type="dxa"/>
        <w:jc w:val="center"/>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7"/>
        <w:gridCol w:w="1694"/>
        <w:gridCol w:w="1694"/>
        <w:gridCol w:w="1694"/>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637" w:type="dxa"/>
            <w:vAlign w:val="center"/>
          </w:tcPr>
          <w:p>
            <w:pPr>
              <w:jc w:val="center"/>
              <w:rPr>
                <w:rFonts w:ascii="Times New Roman" w:hAnsi="Times New Roman"/>
                <w:b/>
                <w:bCs/>
                <w:color w:val="000000"/>
                <w:sz w:val="18"/>
                <w:szCs w:val="18"/>
              </w:rPr>
            </w:pPr>
            <w:r>
              <w:rPr>
                <w:rFonts w:ascii="Times New Roman" w:hAnsi="Times New Roman"/>
                <w:b/>
                <w:bCs/>
                <w:color w:val="000000"/>
                <w:sz w:val="18"/>
                <w:szCs w:val="18"/>
              </w:rPr>
              <w:t>组分</w:t>
            </w:r>
          </w:p>
        </w:tc>
        <w:tc>
          <w:tcPr>
            <w:tcW w:w="1694" w:type="dxa"/>
            <w:vAlign w:val="center"/>
          </w:tcPr>
          <w:p>
            <w:pPr>
              <w:jc w:val="center"/>
              <w:rPr>
                <w:rFonts w:ascii="Times New Roman" w:hAnsi="Times New Roman"/>
                <w:b/>
                <w:bCs/>
                <w:color w:val="000000"/>
                <w:sz w:val="16"/>
                <w:szCs w:val="16"/>
              </w:rPr>
            </w:pPr>
            <w:r>
              <w:rPr>
                <w:rFonts w:hint="eastAsia" w:ascii="Times New Roman" w:hAnsi="Times New Roman"/>
                <w:b/>
                <w:bCs/>
                <w:sz w:val="16"/>
                <w:szCs w:val="16"/>
              </w:rPr>
              <w:t>KTSM2515</w:t>
            </w:r>
            <w:r>
              <w:rPr>
                <w:rFonts w:ascii="Times New Roman" w:hAnsi="Times New Roman"/>
                <w:b/>
                <w:bCs/>
                <w:sz w:val="16"/>
                <w:szCs w:val="16"/>
              </w:rPr>
              <w:t>(24rxn)</w:t>
            </w:r>
          </w:p>
        </w:tc>
        <w:tc>
          <w:tcPr>
            <w:tcW w:w="1694" w:type="dxa"/>
            <w:vAlign w:val="center"/>
          </w:tcPr>
          <w:p>
            <w:pPr>
              <w:jc w:val="center"/>
              <w:rPr>
                <w:rFonts w:ascii="Times New Roman" w:hAnsi="Times New Roman"/>
                <w:b/>
                <w:bCs/>
                <w:sz w:val="16"/>
                <w:szCs w:val="16"/>
              </w:rPr>
            </w:pPr>
            <w:r>
              <w:rPr>
                <w:rFonts w:hint="eastAsia" w:ascii="Times New Roman" w:hAnsi="Times New Roman"/>
                <w:b/>
                <w:bCs/>
                <w:sz w:val="16"/>
                <w:szCs w:val="16"/>
              </w:rPr>
              <w:t>KTSM2516</w:t>
            </w:r>
            <w:r>
              <w:rPr>
                <w:rFonts w:ascii="Times New Roman" w:hAnsi="Times New Roman"/>
                <w:b/>
                <w:bCs/>
                <w:sz w:val="16"/>
                <w:szCs w:val="16"/>
              </w:rPr>
              <w:t>(96rxn)</w:t>
            </w:r>
          </w:p>
        </w:tc>
        <w:tc>
          <w:tcPr>
            <w:tcW w:w="1694" w:type="dxa"/>
            <w:vAlign w:val="center"/>
          </w:tcPr>
          <w:p>
            <w:pPr>
              <w:jc w:val="center"/>
              <w:rPr>
                <w:rFonts w:ascii="Times New Roman" w:hAnsi="Times New Roman"/>
                <w:b/>
                <w:bCs/>
                <w:color w:val="000000"/>
                <w:sz w:val="16"/>
                <w:szCs w:val="16"/>
              </w:rPr>
            </w:pPr>
            <w:r>
              <w:rPr>
                <w:rFonts w:hint="eastAsia" w:ascii="Times New Roman" w:hAnsi="Times New Roman"/>
                <w:b/>
                <w:bCs/>
                <w:sz w:val="16"/>
                <w:szCs w:val="16"/>
              </w:rPr>
              <w:t>KTSM2515B</w:t>
            </w:r>
            <w:r>
              <w:rPr>
                <w:rFonts w:ascii="Times New Roman" w:hAnsi="Times New Roman"/>
                <w:b/>
                <w:bCs/>
                <w:sz w:val="16"/>
                <w:szCs w:val="16"/>
              </w:rPr>
              <w:t>(24rxn)</w:t>
            </w:r>
          </w:p>
        </w:tc>
        <w:tc>
          <w:tcPr>
            <w:tcW w:w="1694" w:type="dxa"/>
            <w:vAlign w:val="center"/>
          </w:tcPr>
          <w:p>
            <w:pPr>
              <w:jc w:val="center"/>
              <w:rPr>
                <w:rFonts w:ascii="Times New Roman" w:hAnsi="Times New Roman"/>
                <w:b/>
                <w:bCs/>
                <w:sz w:val="16"/>
                <w:szCs w:val="16"/>
              </w:rPr>
            </w:pPr>
            <w:r>
              <w:rPr>
                <w:rFonts w:hint="eastAsia" w:ascii="Times New Roman" w:hAnsi="Times New Roman"/>
                <w:b/>
                <w:bCs/>
                <w:sz w:val="16"/>
                <w:szCs w:val="16"/>
              </w:rPr>
              <w:t>KTSM2516B</w:t>
            </w:r>
            <w:r>
              <w:rPr>
                <w:rFonts w:ascii="Times New Roman" w:hAnsi="Times New Roman"/>
                <w:b/>
                <w:bCs/>
                <w:sz w:val="16"/>
                <w:szCs w:val="16"/>
              </w:rPr>
              <w:t>(96rxn)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637" w:type="dxa"/>
            <w:vAlign w:val="center"/>
          </w:tcPr>
          <w:p>
            <w:pPr>
              <w:jc w:val="center"/>
              <w:rPr>
                <w:rFonts w:ascii="Times New Roman" w:hAnsi="Times New Roman"/>
                <w:sz w:val="18"/>
                <w:szCs w:val="18"/>
              </w:rPr>
            </w:pPr>
            <w:r>
              <w:rPr>
                <w:rFonts w:ascii="Times New Roman" w:hAnsi="Times New Roman"/>
                <w:sz w:val="18"/>
                <w:szCs w:val="18"/>
                <w:lang w:bidi="en-US"/>
              </w:rPr>
              <w:t>10</w:t>
            </w:r>
            <w:r>
              <w:rPr>
                <w:rFonts w:ascii="Times New Roman" w:hAnsi="Times New Roman"/>
                <w:sz w:val="18"/>
                <w:szCs w:val="18"/>
                <w:lang w:bidi="en-US"/>
              </w:rPr>
              <w:sym w:font="Wingdings 2" w:char="F0CD"/>
            </w:r>
            <w:r>
              <w:rPr>
                <w:rFonts w:ascii="Times New Roman" w:hAnsi="Times New Roman"/>
                <w:sz w:val="18"/>
                <w:szCs w:val="18"/>
                <w:lang w:bidi="en-US"/>
              </w:rPr>
              <w:t xml:space="preserve"> End Repair Reaction Buffer</w:t>
            </w:r>
          </w:p>
        </w:tc>
        <w:tc>
          <w:tcPr>
            <w:tcW w:w="1694" w:type="dxa"/>
            <w:vAlign w:val="center"/>
          </w:tcPr>
          <w:p>
            <w:pPr>
              <w:spacing w:after="62"/>
              <w:jc w:val="center"/>
              <w:rPr>
                <w:rFonts w:ascii="Times New Roman" w:hAnsi="Times New Roman"/>
                <w:sz w:val="18"/>
                <w:szCs w:val="18"/>
              </w:rPr>
            </w:pPr>
            <w:r>
              <w:rPr>
                <w:rFonts w:ascii="Times New Roman" w:hAnsi="Times New Roman"/>
                <w:sz w:val="18"/>
                <w:szCs w:val="18"/>
              </w:rPr>
              <w:t>156 μl</w:t>
            </w:r>
          </w:p>
        </w:tc>
        <w:tc>
          <w:tcPr>
            <w:tcW w:w="1694" w:type="dxa"/>
            <w:vAlign w:val="center"/>
          </w:tcPr>
          <w:p>
            <w:pPr>
              <w:spacing w:after="62"/>
              <w:jc w:val="center"/>
              <w:rPr>
                <w:rFonts w:ascii="Times New Roman" w:hAnsi="Times New Roman"/>
                <w:sz w:val="18"/>
                <w:szCs w:val="18"/>
              </w:rPr>
            </w:pPr>
            <w:r>
              <w:rPr>
                <w:rFonts w:ascii="Times New Roman" w:hAnsi="Times New Roman"/>
                <w:sz w:val="18"/>
                <w:szCs w:val="18"/>
              </w:rPr>
              <w:t>4</w:t>
            </w:r>
            <w:r>
              <w:rPr>
                <w:rFonts w:ascii="Times New Roman" w:hAnsi="Times New Roman"/>
                <w:sz w:val="18"/>
                <w:szCs w:val="18"/>
              </w:rPr>
              <w:sym w:font="Wingdings 2" w:char="F0CD"/>
            </w:r>
            <w:r>
              <w:rPr>
                <w:rFonts w:ascii="Times New Roman" w:hAnsi="Times New Roman"/>
                <w:sz w:val="18"/>
                <w:szCs w:val="18"/>
              </w:rPr>
              <w:t>156 μl</w:t>
            </w:r>
          </w:p>
        </w:tc>
        <w:tc>
          <w:tcPr>
            <w:tcW w:w="1694" w:type="dxa"/>
            <w:vAlign w:val="center"/>
          </w:tcPr>
          <w:p>
            <w:pPr>
              <w:spacing w:after="62"/>
              <w:jc w:val="center"/>
              <w:rPr>
                <w:rFonts w:ascii="Times New Roman" w:hAnsi="Times New Roman"/>
                <w:sz w:val="18"/>
                <w:szCs w:val="18"/>
              </w:rPr>
            </w:pPr>
            <w:r>
              <w:rPr>
                <w:rFonts w:ascii="Times New Roman" w:hAnsi="Times New Roman"/>
                <w:sz w:val="18"/>
                <w:szCs w:val="18"/>
              </w:rPr>
              <w:t>156 μl</w:t>
            </w:r>
          </w:p>
        </w:tc>
        <w:tc>
          <w:tcPr>
            <w:tcW w:w="1694" w:type="dxa"/>
            <w:vAlign w:val="center"/>
          </w:tcPr>
          <w:p>
            <w:pPr>
              <w:spacing w:after="62"/>
              <w:jc w:val="center"/>
              <w:rPr>
                <w:rFonts w:ascii="Times New Roman" w:hAnsi="Times New Roman"/>
                <w:sz w:val="18"/>
                <w:szCs w:val="18"/>
              </w:rPr>
            </w:pPr>
            <w:r>
              <w:rPr>
                <w:rFonts w:ascii="Times New Roman" w:hAnsi="Times New Roman"/>
                <w:sz w:val="18"/>
                <w:szCs w:val="18"/>
              </w:rPr>
              <w:t>4</w:t>
            </w:r>
            <w:r>
              <w:rPr>
                <w:rFonts w:ascii="Times New Roman" w:hAnsi="Times New Roman"/>
                <w:sz w:val="18"/>
                <w:szCs w:val="18"/>
              </w:rPr>
              <w:sym w:font="Wingdings 2" w:char="F0CD"/>
            </w:r>
            <w:r>
              <w:rPr>
                <w:rFonts w:ascii="Times New Roman" w:hAnsi="Times New Roman"/>
                <w:sz w:val="18"/>
                <w:szCs w:val="18"/>
              </w:rPr>
              <w:t>156 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637" w:type="dxa"/>
            <w:vAlign w:val="center"/>
          </w:tcPr>
          <w:p>
            <w:pPr>
              <w:spacing w:after="62"/>
              <w:jc w:val="center"/>
              <w:rPr>
                <w:rFonts w:ascii="Times New Roman" w:hAnsi="Times New Roman"/>
                <w:sz w:val="18"/>
                <w:szCs w:val="18"/>
              </w:rPr>
            </w:pPr>
            <w:r>
              <w:rPr>
                <w:rFonts w:ascii="Times New Roman" w:hAnsi="Times New Roman" w:eastAsiaTheme="minorEastAsia"/>
                <w:sz w:val="18"/>
                <w:szCs w:val="18"/>
              </w:rPr>
              <w:t>End Prep Enzyme Mix</w:t>
            </w:r>
          </w:p>
        </w:tc>
        <w:tc>
          <w:tcPr>
            <w:tcW w:w="1694" w:type="dxa"/>
            <w:vAlign w:val="center"/>
          </w:tcPr>
          <w:p>
            <w:pPr>
              <w:spacing w:after="62"/>
              <w:jc w:val="center"/>
              <w:rPr>
                <w:rFonts w:ascii="Times New Roman" w:hAnsi="Times New Roman"/>
                <w:sz w:val="18"/>
                <w:szCs w:val="18"/>
              </w:rPr>
            </w:pPr>
            <w:r>
              <w:rPr>
                <w:rFonts w:ascii="Times New Roman" w:hAnsi="Times New Roman"/>
                <w:sz w:val="18"/>
                <w:szCs w:val="18"/>
              </w:rPr>
              <w:t>72 μl</w:t>
            </w:r>
          </w:p>
        </w:tc>
        <w:tc>
          <w:tcPr>
            <w:tcW w:w="1694" w:type="dxa"/>
            <w:vAlign w:val="center"/>
          </w:tcPr>
          <w:p>
            <w:pPr>
              <w:spacing w:after="62"/>
              <w:jc w:val="center"/>
              <w:rPr>
                <w:rFonts w:ascii="Times New Roman" w:hAnsi="Times New Roman"/>
                <w:sz w:val="18"/>
                <w:szCs w:val="18"/>
              </w:rPr>
            </w:pPr>
            <w:r>
              <w:rPr>
                <w:rFonts w:ascii="Times New Roman" w:hAnsi="Times New Roman"/>
                <w:sz w:val="18"/>
                <w:szCs w:val="18"/>
              </w:rPr>
              <w:t>4</w:t>
            </w:r>
            <w:r>
              <w:rPr>
                <w:rFonts w:ascii="Times New Roman" w:hAnsi="Times New Roman"/>
                <w:sz w:val="18"/>
                <w:szCs w:val="18"/>
              </w:rPr>
              <w:sym w:font="Wingdings 2" w:char="F0CD"/>
            </w:r>
            <w:r>
              <w:rPr>
                <w:rFonts w:ascii="Times New Roman" w:hAnsi="Times New Roman"/>
                <w:sz w:val="18"/>
                <w:szCs w:val="18"/>
              </w:rPr>
              <w:t>72 μl</w:t>
            </w:r>
          </w:p>
        </w:tc>
        <w:tc>
          <w:tcPr>
            <w:tcW w:w="1694" w:type="dxa"/>
            <w:vAlign w:val="center"/>
          </w:tcPr>
          <w:p>
            <w:pPr>
              <w:spacing w:after="62"/>
              <w:jc w:val="center"/>
              <w:rPr>
                <w:rFonts w:ascii="Times New Roman" w:hAnsi="Times New Roman"/>
                <w:sz w:val="18"/>
                <w:szCs w:val="18"/>
              </w:rPr>
            </w:pPr>
            <w:r>
              <w:rPr>
                <w:rFonts w:ascii="Times New Roman" w:hAnsi="Times New Roman"/>
                <w:sz w:val="18"/>
                <w:szCs w:val="18"/>
              </w:rPr>
              <w:t>72 μl</w:t>
            </w:r>
          </w:p>
        </w:tc>
        <w:tc>
          <w:tcPr>
            <w:tcW w:w="1694" w:type="dxa"/>
            <w:vAlign w:val="center"/>
          </w:tcPr>
          <w:p>
            <w:pPr>
              <w:spacing w:after="62"/>
              <w:jc w:val="center"/>
              <w:rPr>
                <w:rFonts w:ascii="Times New Roman" w:hAnsi="Times New Roman"/>
                <w:sz w:val="18"/>
                <w:szCs w:val="18"/>
              </w:rPr>
            </w:pPr>
            <w:r>
              <w:rPr>
                <w:rFonts w:ascii="Times New Roman" w:hAnsi="Times New Roman"/>
                <w:sz w:val="18"/>
                <w:szCs w:val="18"/>
              </w:rPr>
              <w:t>4</w:t>
            </w:r>
            <w:r>
              <w:rPr>
                <w:rFonts w:ascii="Times New Roman" w:hAnsi="Times New Roman"/>
                <w:sz w:val="18"/>
                <w:szCs w:val="18"/>
              </w:rPr>
              <w:sym w:font="Wingdings 2" w:char="F0CD"/>
            </w:r>
            <w:r>
              <w:rPr>
                <w:rFonts w:ascii="Times New Roman" w:hAnsi="Times New Roman"/>
                <w:sz w:val="18"/>
                <w:szCs w:val="18"/>
              </w:rPr>
              <w:t>72 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637" w:type="dxa"/>
            <w:vAlign w:val="center"/>
          </w:tcPr>
          <w:p>
            <w:pPr>
              <w:spacing w:after="62"/>
              <w:jc w:val="center"/>
              <w:rPr>
                <w:rFonts w:ascii="Times New Roman" w:hAnsi="Times New Roman"/>
                <w:sz w:val="18"/>
                <w:szCs w:val="18"/>
              </w:rPr>
            </w:pPr>
            <w:r>
              <w:rPr>
                <w:rFonts w:ascii="Times New Roman" w:hAnsi="Times New Roman" w:eastAsiaTheme="minorEastAsia"/>
                <w:sz w:val="18"/>
                <w:szCs w:val="18"/>
              </w:rPr>
              <w:t>dA-Tailing Enzyme</w:t>
            </w:r>
          </w:p>
        </w:tc>
        <w:tc>
          <w:tcPr>
            <w:tcW w:w="1694" w:type="dxa"/>
            <w:vAlign w:val="center"/>
          </w:tcPr>
          <w:p>
            <w:pPr>
              <w:spacing w:after="62"/>
              <w:jc w:val="center"/>
              <w:rPr>
                <w:rFonts w:ascii="Times New Roman" w:hAnsi="Times New Roman"/>
                <w:sz w:val="18"/>
                <w:szCs w:val="18"/>
              </w:rPr>
            </w:pPr>
            <w:r>
              <w:rPr>
                <w:rFonts w:ascii="Times New Roman" w:hAnsi="Times New Roman"/>
                <w:sz w:val="18"/>
                <w:szCs w:val="18"/>
              </w:rPr>
              <w:t>36 μl</w:t>
            </w:r>
          </w:p>
        </w:tc>
        <w:tc>
          <w:tcPr>
            <w:tcW w:w="1694" w:type="dxa"/>
            <w:vAlign w:val="center"/>
          </w:tcPr>
          <w:p>
            <w:pPr>
              <w:spacing w:after="62"/>
              <w:jc w:val="center"/>
              <w:rPr>
                <w:rFonts w:ascii="Times New Roman" w:hAnsi="Times New Roman"/>
                <w:sz w:val="18"/>
                <w:szCs w:val="18"/>
              </w:rPr>
            </w:pPr>
            <w:r>
              <w:rPr>
                <w:rFonts w:ascii="Times New Roman" w:hAnsi="Times New Roman"/>
                <w:sz w:val="18"/>
                <w:szCs w:val="18"/>
              </w:rPr>
              <w:t>4</w:t>
            </w:r>
            <w:r>
              <w:rPr>
                <w:rFonts w:ascii="Times New Roman" w:hAnsi="Times New Roman"/>
                <w:sz w:val="18"/>
                <w:szCs w:val="18"/>
              </w:rPr>
              <w:sym w:font="Wingdings 2" w:char="F0CD"/>
            </w:r>
            <w:r>
              <w:rPr>
                <w:rFonts w:ascii="Times New Roman" w:hAnsi="Times New Roman"/>
                <w:sz w:val="18"/>
                <w:szCs w:val="18"/>
              </w:rPr>
              <w:t>36 μl</w:t>
            </w:r>
          </w:p>
        </w:tc>
        <w:tc>
          <w:tcPr>
            <w:tcW w:w="1694" w:type="dxa"/>
            <w:vAlign w:val="center"/>
          </w:tcPr>
          <w:p>
            <w:pPr>
              <w:spacing w:after="62"/>
              <w:jc w:val="center"/>
              <w:rPr>
                <w:rFonts w:ascii="Times New Roman" w:hAnsi="Times New Roman"/>
                <w:sz w:val="18"/>
                <w:szCs w:val="18"/>
              </w:rPr>
            </w:pPr>
            <w:r>
              <w:rPr>
                <w:rFonts w:ascii="Times New Roman" w:hAnsi="Times New Roman"/>
                <w:sz w:val="18"/>
                <w:szCs w:val="18"/>
              </w:rPr>
              <w:t>36 μl</w:t>
            </w:r>
          </w:p>
        </w:tc>
        <w:tc>
          <w:tcPr>
            <w:tcW w:w="1694" w:type="dxa"/>
            <w:vAlign w:val="center"/>
          </w:tcPr>
          <w:p>
            <w:pPr>
              <w:spacing w:after="62"/>
              <w:jc w:val="center"/>
              <w:rPr>
                <w:rFonts w:ascii="Times New Roman" w:hAnsi="Times New Roman"/>
                <w:sz w:val="18"/>
                <w:szCs w:val="18"/>
              </w:rPr>
            </w:pPr>
            <w:r>
              <w:rPr>
                <w:rFonts w:ascii="Times New Roman" w:hAnsi="Times New Roman"/>
                <w:sz w:val="18"/>
                <w:szCs w:val="18"/>
              </w:rPr>
              <w:t>4</w:t>
            </w:r>
            <w:r>
              <w:rPr>
                <w:rFonts w:ascii="Times New Roman" w:hAnsi="Times New Roman"/>
                <w:sz w:val="18"/>
                <w:szCs w:val="18"/>
              </w:rPr>
              <w:sym w:font="Wingdings 2" w:char="F0CD"/>
            </w:r>
            <w:r>
              <w:rPr>
                <w:rFonts w:ascii="Times New Roman" w:hAnsi="Times New Roman"/>
                <w:sz w:val="18"/>
                <w:szCs w:val="18"/>
              </w:rPr>
              <w:t>36 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637" w:type="dxa"/>
            <w:vAlign w:val="center"/>
          </w:tcPr>
          <w:p>
            <w:pPr>
              <w:spacing w:after="62"/>
              <w:jc w:val="center"/>
              <w:rPr>
                <w:rFonts w:ascii="Times New Roman" w:hAnsi="Times New Roman"/>
                <w:sz w:val="18"/>
                <w:szCs w:val="18"/>
              </w:rPr>
            </w:pPr>
            <w:r>
              <w:rPr>
                <w:rFonts w:ascii="Times New Roman" w:hAnsi="Times New Roman" w:eastAsiaTheme="minorEastAsia"/>
                <w:sz w:val="18"/>
                <w:szCs w:val="18"/>
              </w:rPr>
              <w:t>Ligase Master Mix</w:t>
            </w:r>
          </w:p>
        </w:tc>
        <w:tc>
          <w:tcPr>
            <w:tcW w:w="1694" w:type="dxa"/>
            <w:vAlign w:val="center"/>
          </w:tcPr>
          <w:p>
            <w:pPr>
              <w:spacing w:after="62"/>
              <w:jc w:val="center"/>
              <w:rPr>
                <w:rFonts w:ascii="Times New Roman" w:hAnsi="Times New Roman"/>
                <w:sz w:val="18"/>
                <w:szCs w:val="18"/>
              </w:rPr>
            </w:pPr>
            <w:r>
              <w:rPr>
                <w:rFonts w:ascii="Times New Roman" w:hAnsi="Times New Roman"/>
                <w:sz w:val="18"/>
                <w:szCs w:val="18"/>
              </w:rPr>
              <w:t>360 μl</w:t>
            </w:r>
          </w:p>
        </w:tc>
        <w:tc>
          <w:tcPr>
            <w:tcW w:w="1694" w:type="dxa"/>
            <w:vAlign w:val="center"/>
          </w:tcPr>
          <w:p>
            <w:pPr>
              <w:spacing w:after="62"/>
              <w:jc w:val="center"/>
              <w:rPr>
                <w:rFonts w:ascii="Times New Roman" w:hAnsi="Times New Roman"/>
                <w:sz w:val="18"/>
                <w:szCs w:val="18"/>
              </w:rPr>
            </w:pPr>
            <w:r>
              <w:rPr>
                <w:rFonts w:ascii="Times New Roman" w:hAnsi="Times New Roman"/>
                <w:sz w:val="18"/>
                <w:szCs w:val="18"/>
              </w:rPr>
              <w:t>4</w:t>
            </w:r>
            <w:r>
              <w:rPr>
                <w:rFonts w:ascii="Times New Roman" w:hAnsi="Times New Roman"/>
                <w:sz w:val="18"/>
                <w:szCs w:val="18"/>
              </w:rPr>
              <w:sym w:font="Wingdings 2" w:char="F0CD"/>
            </w:r>
            <w:r>
              <w:rPr>
                <w:rFonts w:ascii="Times New Roman" w:hAnsi="Times New Roman"/>
                <w:sz w:val="18"/>
                <w:szCs w:val="18"/>
              </w:rPr>
              <w:t>360 μl</w:t>
            </w:r>
          </w:p>
        </w:tc>
        <w:tc>
          <w:tcPr>
            <w:tcW w:w="1694" w:type="dxa"/>
            <w:vAlign w:val="center"/>
          </w:tcPr>
          <w:p>
            <w:pPr>
              <w:spacing w:after="62"/>
              <w:jc w:val="center"/>
              <w:rPr>
                <w:rFonts w:ascii="Times New Roman" w:hAnsi="Times New Roman"/>
                <w:sz w:val="18"/>
                <w:szCs w:val="18"/>
              </w:rPr>
            </w:pPr>
            <w:r>
              <w:rPr>
                <w:rFonts w:ascii="Times New Roman" w:hAnsi="Times New Roman"/>
                <w:sz w:val="18"/>
                <w:szCs w:val="18"/>
              </w:rPr>
              <w:t>360 μl</w:t>
            </w:r>
          </w:p>
        </w:tc>
        <w:tc>
          <w:tcPr>
            <w:tcW w:w="1694" w:type="dxa"/>
            <w:vAlign w:val="center"/>
          </w:tcPr>
          <w:p>
            <w:pPr>
              <w:spacing w:after="62"/>
              <w:jc w:val="center"/>
              <w:rPr>
                <w:rFonts w:ascii="Times New Roman" w:hAnsi="Times New Roman"/>
                <w:sz w:val="18"/>
                <w:szCs w:val="18"/>
              </w:rPr>
            </w:pPr>
            <w:r>
              <w:rPr>
                <w:rFonts w:ascii="Times New Roman" w:hAnsi="Times New Roman"/>
                <w:sz w:val="18"/>
                <w:szCs w:val="18"/>
              </w:rPr>
              <w:t>4</w:t>
            </w:r>
            <w:r>
              <w:rPr>
                <w:rFonts w:ascii="Times New Roman" w:hAnsi="Times New Roman"/>
                <w:sz w:val="18"/>
                <w:szCs w:val="18"/>
              </w:rPr>
              <w:sym w:font="Wingdings 2" w:char="F0CD"/>
            </w:r>
            <w:r>
              <w:rPr>
                <w:rFonts w:ascii="Times New Roman" w:hAnsi="Times New Roman"/>
                <w:sz w:val="18"/>
                <w:szCs w:val="18"/>
              </w:rPr>
              <w:t>360 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637" w:type="dxa"/>
            <w:vAlign w:val="center"/>
          </w:tcPr>
          <w:p>
            <w:pPr>
              <w:spacing w:after="62"/>
              <w:jc w:val="center"/>
              <w:rPr>
                <w:rFonts w:ascii="Times New Roman" w:hAnsi="Times New Roman"/>
                <w:sz w:val="18"/>
                <w:szCs w:val="18"/>
              </w:rPr>
            </w:pPr>
            <w:r>
              <w:rPr>
                <w:rFonts w:ascii="Times New Roman" w:hAnsi="Times New Roman" w:eastAsiaTheme="minorEastAsia"/>
                <w:sz w:val="18"/>
                <w:szCs w:val="18"/>
              </w:rPr>
              <w:t>Ligation Enhancer</w:t>
            </w:r>
          </w:p>
        </w:tc>
        <w:tc>
          <w:tcPr>
            <w:tcW w:w="1694" w:type="dxa"/>
            <w:vAlign w:val="center"/>
          </w:tcPr>
          <w:p>
            <w:pPr>
              <w:spacing w:after="62"/>
              <w:jc w:val="center"/>
              <w:rPr>
                <w:rFonts w:ascii="Times New Roman" w:hAnsi="Times New Roman"/>
                <w:sz w:val="18"/>
                <w:szCs w:val="18"/>
              </w:rPr>
            </w:pPr>
            <w:r>
              <w:rPr>
                <w:rFonts w:ascii="Times New Roman" w:hAnsi="Times New Roman"/>
                <w:sz w:val="18"/>
                <w:szCs w:val="18"/>
              </w:rPr>
              <w:t>24 μl</w:t>
            </w:r>
          </w:p>
        </w:tc>
        <w:tc>
          <w:tcPr>
            <w:tcW w:w="1694" w:type="dxa"/>
            <w:vAlign w:val="center"/>
          </w:tcPr>
          <w:p>
            <w:pPr>
              <w:spacing w:after="62"/>
              <w:jc w:val="center"/>
              <w:rPr>
                <w:rFonts w:ascii="Times New Roman" w:hAnsi="Times New Roman"/>
                <w:b/>
                <w:sz w:val="18"/>
                <w:szCs w:val="18"/>
              </w:rPr>
            </w:pPr>
            <w:r>
              <w:rPr>
                <w:rFonts w:ascii="Times New Roman" w:hAnsi="Times New Roman"/>
                <w:sz w:val="18"/>
                <w:szCs w:val="18"/>
              </w:rPr>
              <w:t>4</w:t>
            </w:r>
            <w:r>
              <w:rPr>
                <w:rFonts w:ascii="Times New Roman" w:hAnsi="Times New Roman"/>
                <w:sz w:val="18"/>
                <w:szCs w:val="18"/>
              </w:rPr>
              <w:sym w:font="Wingdings 2" w:char="F0CD"/>
            </w:r>
            <w:r>
              <w:rPr>
                <w:rFonts w:ascii="Times New Roman" w:hAnsi="Times New Roman"/>
                <w:sz w:val="18"/>
                <w:szCs w:val="18"/>
              </w:rPr>
              <w:t>24 μl</w:t>
            </w:r>
          </w:p>
        </w:tc>
        <w:tc>
          <w:tcPr>
            <w:tcW w:w="1694" w:type="dxa"/>
            <w:vAlign w:val="center"/>
          </w:tcPr>
          <w:p>
            <w:pPr>
              <w:spacing w:after="62"/>
              <w:jc w:val="center"/>
              <w:rPr>
                <w:rFonts w:ascii="Times New Roman" w:hAnsi="Times New Roman"/>
                <w:sz w:val="18"/>
                <w:szCs w:val="18"/>
              </w:rPr>
            </w:pPr>
            <w:r>
              <w:rPr>
                <w:rFonts w:ascii="Times New Roman" w:hAnsi="Times New Roman"/>
                <w:sz w:val="18"/>
                <w:szCs w:val="18"/>
              </w:rPr>
              <w:t>24 μl</w:t>
            </w:r>
          </w:p>
        </w:tc>
        <w:tc>
          <w:tcPr>
            <w:tcW w:w="1694" w:type="dxa"/>
            <w:vAlign w:val="center"/>
          </w:tcPr>
          <w:p>
            <w:pPr>
              <w:spacing w:after="62"/>
              <w:jc w:val="center"/>
              <w:rPr>
                <w:rFonts w:ascii="Times New Roman" w:hAnsi="Times New Roman"/>
                <w:b/>
                <w:sz w:val="18"/>
                <w:szCs w:val="18"/>
              </w:rPr>
            </w:pPr>
            <w:r>
              <w:rPr>
                <w:rFonts w:ascii="Times New Roman" w:hAnsi="Times New Roman"/>
                <w:sz w:val="18"/>
                <w:szCs w:val="18"/>
              </w:rPr>
              <w:t>4</w:t>
            </w:r>
            <w:r>
              <w:rPr>
                <w:rFonts w:ascii="Times New Roman" w:hAnsi="Times New Roman"/>
                <w:sz w:val="18"/>
                <w:szCs w:val="18"/>
              </w:rPr>
              <w:sym w:font="Wingdings 2" w:char="F0CD"/>
            </w:r>
            <w:r>
              <w:rPr>
                <w:rFonts w:ascii="Times New Roman" w:hAnsi="Times New Roman"/>
                <w:sz w:val="18"/>
                <w:szCs w:val="18"/>
              </w:rPr>
              <w:t>24 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637" w:type="dxa"/>
            <w:vAlign w:val="center"/>
          </w:tcPr>
          <w:p>
            <w:pPr>
              <w:spacing w:after="62"/>
              <w:jc w:val="center"/>
              <w:rPr>
                <w:rFonts w:ascii="Times New Roman" w:hAnsi="Times New Roman"/>
                <w:sz w:val="18"/>
                <w:szCs w:val="18"/>
              </w:rPr>
            </w:pPr>
            <w:r>
              <w:rPr>
                <w:rFonts w:ascii="Times New Roman" w:hAnsi="Times New Roman" w:eastAsiaTheme="minorEastAsia"/>
                <w:sz w:val="18"/>
                <w:szCs w:val="18"/>
              </w:rPr>
              <w:t>Adaptor for Illumina</w:t>
            </w:r>
          </w:p>
        </w:tc>
        <w:tc>
          <w:tcPr>
            <w:tcW w:w="1694" w:type="dxa"/>
            <w:vAlign w:val="center"/>
          </w:tcPr>
          <w:p>
            <w:pPr>
              <w:spacing w:after="62"/>
              <w:jc w:val="center"/>
              <w:rPr>
                <w:rFonts w:ascii="Times New Roman" w:hAnsi="Times New Roman"/>
                <w:sz w:val="18"/>
                <w:szCs w:val="18"/>
              </w:rPr>
            </w:pPr>
            <w:r>
              <w:rPr>
                <w:rFonts w:ascii="Times New Roman" w:hAnsi="Times New Roman"/>
                <w:sz w:val="18"/>
                <w:szCs w:val="18"/>
              </w:rPr>
              <w:t>60 μl</w:t>
            </w:r>
          </w:p>
        </w:tc>
        <w:tc>
          <w:tcPr>
            <w:tcW w:w="1694" w:type="dxa"/>
            <w:vAlign w:val="center"/>
          </w:tcPr>
          <w:p>
            <w:pPr>
              <w:spacing w:after="62"/>
              <w:jc w:val="center"/>
              <w:rPr>
                <w:rFonts w:ascii="Times New Roman" w:hAnsi="Times New Roman"/>
                <w:sz w:val="18"/>
                <w:szCs w:val="18"/>
              </w:rPr>
            </w:pPr>
            <w:r>
              <w:rPr>
                <w:rFonts w:ascii="Times New Roman" w:hAnsi="Times New Roman"/>
                <w:sz w:val="18"/>
                <w:szCs w:val="18"/>
              </w:rPr>
              <w:t>4</w:t>
            </w:r>
            <w:r>
              <w:rPr>
                <w:rFonts w:ascii="Times New Roman" w:hAnsi="Times New Roman"/>
                <w:sz w:val="18"/>
                <w:szCs w:val="18"/>
              </w:rPr>
              <w:sym w:font="Wingdings 2" w:char="F0CD"/>
            </w:r>
            <w:r>
              <w:rPr>
                <w:rFonts w:ascii="Times New Roman" w:hAnsi="Times New Roman"/>
                <w:sz w:val="18"/>
                <w:szCs w:val="18"/>
              </w:rPr>
              <w:t>60 μl</w:t>
            </w:r>
          </w:p>
        </w:tc>
        <w:tc>
          <w:tcPr>
            <w:tcW w:w="1694" w:type="dxa"/>
            <w:vAlign w:val="center"/>
          </w:tcPr>
          <w:p>
            <w:pPr>
              <w:spacing w:after="62"/>
              <w:jc w:val="center"/>
              <w:rPr>
                <w:rFonts w:ascii="Times New Roman" w:hAnsi="Times New Roman"/>
                <w:sz w:val="18"/>
                <w:szCs w:val="18"/>
              </w:rPr>
            </w:pPr>
            <w:r>
              <w:rPr>
                <w:rFonts w:ascii="Times New Roman" w:hAnsi="Times New Roman"/>
                <w:sz w:val="18"/>
                <w:szCs w:val="18"/>
              </w:rPr>
              <w:t>--</w:t>
            </w:r>
          </w:p>
        </w:tc>
        <w:tc>
          <w:tcPr>
            <w:tcW w:w="1694" w:type="dxa"/>
            <w:vAlign w:val="center"/>
          </w:tcPr>
          <w:p>
            <w:pPr>
              <w:spacing w:after="62"/>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637" w:type="dxa"/>
            <w:vAlign w:val="center"/>
          </w:tcPr>
          <w:p>
            <w:pPr>
              <w:spacing w:after="62"/>
              <w:jc w:val="center"/>
              <w:rPr>
                <w:rFonts w:ascii="Times New Roman" w:hAnsi="Times New Roman"/>
                <w:sz w:val="18"/>
                <w:szCs w:val="18"/>
              </w:rPr>
            </w:pPr>
            <w:r>
              <w:rPr>
                <w:rFonts w:ascii="Times New Roman" w:hAnsi="Times New Roman" w:eastAsiaTheme="minorEastAsia"/>
                <w:sz w:val="18"/>
                <w:szCs w:val="18"/>
              </w:rPr>
              <w:t>2</w:t>
            </w:r>
            <w:r>
              <w:rPr>
                <w:rFonts w:ascii="Times New Roman" w:hAnsi="Times New Roman" w:eastAsiaTheme="minorEastAsia"/>
                <w:sz w:val="18"/>
                <w:szCs w:val="18"/>
              </w:rPr>
              <w:sym w:font="Wingdings 2" w:char="F0CD"/>
            </w:r>
            <w:r>
              <w:rPr>
                <w:rFonts w:ascii="Times New Roman" w:hAnsi="Times New Roman" w:eastAsiaTheme="minorEastAsia"/>
                <w:sz w:val="18"/>
                <w:szCs w:val="18"/>
              </w:rPr>
              <w:t xml:space="preserve"> Super-Fidelity Kofu PCR Master Mix</w:t>
            </w:r>
          </w:p>
        </w:tc>
        <w:tc>
          <w:tcPr>
            <w:tcW w:w="1694" w:type="dxa"/>
            <w:vAlign w:val="center"/>
          </w:tcPr>
          <w:p>
            <w:pPr>
              <w:spacing w:after="62"/>
              <w:jc w:val="center"/>
              <w:rPr>
                <w:rFonts w:ascii="Times New Roman" w:hAnsi="Times New Roman"/>
                <w:sz w:val="18"/>
                <w:szCs w:val="18"/>
              </w:rPr>
            </w:pPr>
            <w:r>
              <w:rPr>
                <w:rFonts w:ascii="Times New Roman" w:hAnsi="Times New Roman"/>
                <w:sz w:val="18"/>
                <w:szCs w:val="18"/>
              </w:rPr>
              <w:t>600 μl</w:t>
            </w:r>
          </w:p>
        </w:tc>
        <w:tc>
          <w:tcPr>
            <w:tcW w:w="1694" w:type="dxa"/>
            <w:vAlign w:val="center"/>
          </w:tcPr>
          <w:p>
            <w:pPr>
              <w:spacing w:after="62"/>
              <w:jc w:val="center"/>
              <w:rPr>
                <w:rFonts w:ascii="Times New Roman" w:hAnsi="Times New Roman"/>
                <w:b/>
                <w:sz w:val="18"/>
                <w:szCs w:val="18"/>
              </w:rPr>
            </w:pPr>
            <w:r>
              <w:rPr>
                <w:rFonts w:ascii="Times New Roman" w:hAnsi="Times New Roman"/>
                <w:sz w:val="18"/>
                <w:szCs w:val="18"/>
              </w:rPr>
              <w:t>4</w:t>
            </w:r>
            <w:r>
              <w:rPr>
                <w:rFonts w:ascii="Times New Roman" w:hAnsi="Times New Roman"/>
                <w:sz w:val="18"/>
                <w:szCs w:val="18"/>
              </w:rPr>
              <w:sym w:font="Wingdings 2" w:char="F0CD"/>
            </w:r>
            <w:r>
              <w:rPr>
                <w:rFonts w:ascii="Times New Roman" w:hAnsi="Times New Roman"/>
                <w:sz w:val="18"/>
                <w:szCs w:val="18"/>
              </w:rPr>
              <w:t>600 μl</w:t>
            </w:r>
          </w:p>
        </w:tc>
        <w:tc>
          <w:tcPr>
            <w:tcW w:w="1694" w:type="dxa"/>
            <w:vAlign w:val="center"/>
          </w:tcPr>
          <w:p>
            <w:pPr>
              <w:spacing w:after="62"/>
              <w:jc w:val="center"/>
              <w:rPr>
                <w:rFonts w:ascii="Times New Roman" w:hAnsi="Times New Roman"/>
                <w:sz w:val="18"/>
                <w:szCs w:val="18"/>
              </w:rPr>
            </w:pPr>
            <w:r>
              <w:rPr>
                <w:rFonts w:ascii="Times New Roman" w:hAnsi="Times New Roman"/>
                <w:sz w:val="18"/>
                <w:szCs w:val="18"/>
              </w:rPr>
              <w:t>600 μl</w:t>
            </w:r>
          </w:p>
        </w:tc>
        <w:tc>
          <w:tcPr>
            <w:tcW w:w="1694" w:type="dxa"/>
            <w:vAlign w:val="center"/>
          </w:tcPr>
          <w:p>
            <w:pPr>
              <w:spacing w:after="62"/>
              <w:jc w:val="center"/>
              <w:rPr>
                <w:rFonts w:ascii="Times New Roman" w:hAnsi="Times New Roman"/>
                <w:sz w:val="18"/>
                <w:szCs w:val="18"/>
              </w:rPr>
            </w:pPr>
            <w:r>
              <w:rPr>
                <w:rFonts w:ascii="Times New Roman" w:hAnsi="Times New Roman"/>
                <w:sz w:val="18"/>
                <w:szCs w:val="18"/>
              </w:rPr>
              <w:t>4</w:t>
            </w:r>
            <w:r>
              <w:rPr>
                <w:rFonts w:ascii="Times New Roman" w:hAnsi="Times New Roman"/>
                <w:sz w:val="18"/>
                <w:szCs w:val="18"/>
              </w:rPr>
              <w:sym w:font="Wingdings 2" w:char="F0CD"/>
            </w:r>
            <w:r>
              <w:rPr>
                <w:rFonts w:ascii="Times New Roman" w:hAnsi="Times New Roman"/>
                <w:sz w:val="18"/>
                <w:szCs w:val="18"/>
              </w:rPr>
              <w:t>600 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637" w:type="dxa"/>
            <w:vAlign w:val="center"/>
          </w:tcPr>
          <w:p>
            <w:pPr>
              <w:spacing w:after="62"/>
              <w:jc w:val="center"/>
              <w:rPr>
                <w:rFonts w:ascii="Times New Roman" w:hAnsi="Times New Roman"/>
                <w:sz w:val="18"/>
                <w:szCs w:val="18"/>
              </w:rPr>
            </w:pPr>
            <w:r>
              <w:rPr>
                <w:rFonts w:ascii="Times New Roman" w:hAnsi="Times New Roman" w:eastAsiaTheme="minorEastAsia"/>
                <w:sz w:val="18"/>
                <w:szCs w:val="18"/>
              </w:rPr>
              <w:t>PCR Primer Mix for Illumina</w:t>
            </w:r>
          </w:p>
        </w:tc>
        <w:tc>
          <w:tcPr>
            <w:tcW w:w="1694" w:type="dxa"/>
            <w:vAlign w:val="center"/>
          </w:tcPr>
          <w:p>
            <w:pPr>
              <w:spacing w:after="62"/>
              <w:jc w:val="center"/>
              <w:rPr>
                <w:rFonts w:ascii="Times New Roman" w:hAnsi="Times New Roman"/>
                <w:sz w:val="18"/>
                <w:szCs w:val="18"/>
              </w:rPr>
            </w:pPr>
            <w:r>
              <w:rPr>
                <w:rFonts w:ascii="Times New Roman" w:hAnsi="Times New Roman"/>
                <w:sz w:val="18"/>
                <w:szCs w:val="18"/>
              </w:rPr>
              <w:t>120 μl</w:t>
            </w:r>
          </w:p>
        </w:tc>
        <w:tc>
          <w:tcPr>
            <w:tcW w:w="1694" w:type="dxa"/>
            <w:vAlign w:val="center"/>
          </w:tcPr>
          <w:p>
            <w:pPr>
              <w:spacing w:after="62"/>
              <w:jc w:val="center"/>
              <w:rPr>
                <w:rFonts w:ascii="Times New Roman" w:hAnsi="Times New Roman"/>
                <w:sz w:val="18"/>
                <w:szCs w:val="18"/>
              </w:rPr>
            </w:pPr>
            <w:r>
              <w:rPr>
                <w:rFonts w:ascii="Times New Roman" w:hAnsi="Times New Roman"/>
                <w:sz w:val="18"/>
                <w:szCs w:val="18"/>
              </w:rPr>
              <w:t>4</w:t>
            </w:r>
            <w:r>
              <w:rPr>
                <w:rFonts w:ascii="Times New Roman" w:hAnsi="Times New Roman"/>
                <w:sz w:val="18"/>
                <w:szCs w:val="18"/>
              </w:rPr>
              <w:sym w:font="Wingdings 2" w:char="F0CD"/>
            </w:r>
            <w:r>
              <w:rPr>
                <w:rFonts w:ascii="Times New Roman" w:hAnsi="Times New Roman"/>
                <w:sz w:val="18"/>
                <w:szCs w:val="18"/>
              </w:rPr>
              <w:t>120 μl</w:t>
            </w:r>
          </w:p>
        </w:tc>
        <w:tc>
          <w:tcPr>
            <w:tcW w:w="1694" w:type="dxa"/>
            <w:vAlign w:val="center"/>
          </w:tcPr>
          <w:p>
            <w:pPr>
              <w:spacing w:after="62"/>
              <w:jc w:val="center"/>
              <w:rPr>
                <w:rFonts w:ascii="Times New Roman" w:hAnsi="Times New Roman"/>
                <w:sz w:val="18"/>
                <w:szCs w:val="18"/>
              </w:rPr>
            </w:pPr>
            <w:r>
              <w:rPr>
                <w:rFonts w:ascii="Times New Roman" w:hAnsi="Times New Roman"/>
                <w:sz w:val="18"/>
                <w:szCs w:val="18"/>
              </w:rPr>
              <w:t>--</w:t>
            </w:r>
          </w:p>
        </w:tc>
        <w:tc>
          <w:tcPr>
            <w:tcW w:w="1694" w:type="dxa"/>
            <w:vAlign w:val="center"/>
          </w:tcPr>
          <w:p>
            <w:pPr>
              <w:spacing w:after="62"/>
              <w:jc w:val="center"/>
              <w:rPr>
                <w:rFonts w:ascii="Times New Roman" w:hAnsi="Times New Roman"/>
                <w:sz w:val="18"/>
                <w:szCs w:val="18"/>
              </w:rPr>
            </w:pPr>
            <w:r>
              <w:rPr>
                <w:rFonts w:ascii="Times New Roman" w:hAnsi="Times New Roman"/>
                <w:sz w:val="18"/>
                <w:szCs w:val="18"/>
              </w:rPr>
              <w:t>--</w:t>
            </w:r>
          </w:p>
        </w:tc>
      </w:tr>
    </w:tbl>
    <w:p>
      <w:pPr>
        <w:snapToGrid w:val="0"/>
        <w:spacing w:beforeLines="50"/>
        <w:rPr>
          <w:rStyle w:val="8"/>
          <w:rFonts w:ascii="Times New Roman" w:hAnsi="Times New Roman"/>
        </w:rPr>
      </w:pPr>
      <w:r>
        <w:rPr>
          <w:rStyle w:val="8"/>
          <w:rFonts w:ascii="Times New Roman" w:hAnsi="Times New Roman"/>
          <w:szCs w:val="21"/>
        </w:rPr>
        <w:t>■ 储存条件</w:t>
      </w:r>
      <w:r>
        <w:rPr>
          <w:rStyle w:val="8"/>
          <w:rFonts w:ascii="Times New Roman" w:hAnsi="Times New Roman"/>
        </w:rPr>
        <w:t>：</w:t>
      </w:r>
    </w:p>
    <w:p>
      <w:pPr>
        <w:snapToGrid w:val="0"/>
        <w:ind w:firstLine="360" w:firstLineChars="200"/>
        <w:rPr>
          <w:rFonts w:ascii="Times New Roman" w:hAnsi="Times New Roman"/>
          <w:sz w:val="18"/>
          <w:szCs w:val="18"/>
        </w:rPr>
      </w:pPr>
      <w:r>
        <w:rPr>
          <w:rFonts w:ascii="Times New Roman" w:hAnsi="Times New Roman"/>
          <w:sz w:val="18"/>
          <w:szCs w:val="18"/>
        </w:rPr>
        <w:t>-20</w:t>
      </w:r>
      <w:r>
        <w:rPr>
          <w:rFonts w:ascii="Times New Roman" w:hAnsi="宋体" w:eastAsia="宋体"/>
          <w:sz w:val="18"/>
          <w:szCs w:val="18"/>
        </w:rPr>
        <w:t>℃</w:t>
      </w:r>
      <w:r>
        <w:rPr>
          <w:rFonts w:ascii="Times New Roman" w:hAnsi="Times New Roman"/>
          <w:sz w:val="18"/>
          <w:szCs w:val="18"/>
        </w:rPr>
        <w:t>保存。</w:t>
      </w:r>
    </w:p>
    <w:p>
      <w:pPr>
        <w:snapToGrid w:val="0"/>
        <w:spacing w:beforeLines="50"/>
        <w:rPr>
          <w:rStyle w:val="8"/>
          <w:rFonts w:ascii="Times New Roman" w:hAnsi="Times New Roman"/>
        </w:rPr>
      </w:pPr>
      <w:r>
        <w:rPr>
          <w:rStyle w:val="8"/>
          <w:rFonts w:ascii="Times New Roman" w:hAnsi="Times New Roman"/>
          <w:szCs w:val="21"/>
        </w:rPr>
        <w:t>■ 自备材料</w:t>
      </w:r>
      <w:r>
        <w:rPr>
          <w:rStyle w:val="8"/>
          <w:rFonts w:ascii="Times New Roman" w:hAnsi="Times New Roman"/>
        </w:rPr>
        <w:t>：</w:t>
      </w:r>
    </w:p>
    <w:p>
      <w:pPr>
        <w:snapToGrid w:val="0"/>
        <w:ind w:firstLine="360" w:firstLineChars="200"/>
        <w:rPr>
          <w:rFonts w:ascii="Times New Roman" w:hAnsi="Times New Roman"/>
          <w:sz w:val="18"/>
          <w:szCs w:val="18"/>
        </w:rPr>
      </w:pPr>
      <w:r>
        <w:rPr>
          <w:rFonts w:ascii="Times New Roman" w:hAnsi="Times New Roman"/>
          <w:sz w:val="18"/>
          <w:szCs w:val="18"/>
          <w:lang w:bidi="en-US"/>
        </w:rPr>
        <w:t>纯化磁珠： DNA Clean Beads (#</w:t>
      </w:r>
      <w:r>
        <w:rPr>
          <w:rFonts w:hint="eastAsia" w:ascii="Times New Roman" w:hAnsi="Times New Roman"/>
          <w:sz w:val="18"/>
          <w:szCs w:val="18"/>
          <w:lang w:bidi="en-US"/>
        </w:rPr>
        <w:t>KTSM2503 / KTSM2504 / KTSM2505</w:t>
      </w:r>
      <w:r>
        <w:rPr>
          <w:rFonts w:ascii="Times New Roman" w:hAnsi="Times New Roman"/>
          <w:sz w:val="18"/>
          <w:szCs w:val="18"/>
          <w:lang w:bidi="en-US"/>
        </w:rPr>
        <w:t>)</w:t>
      </w:r>
      <w:r>
        <w:rPr>
          <w:rFonts w:ascii="Times New Roman" w:hAnsi="Times New Roman"/>
          <w:sz w:val="18"/>
          <w:szCs w:val="18"/>
        </w:rPr>
        <w:t>；</w:t>
      </w:r>
    </w:p>
    <w:p>
      <w:pPr>
        <w:snapToGrid w:val="0"/>
        <w:ind w:firstLine="360" w:firstLineChars="200"/>
        <w:rPr>
          <w:rFonts w:ascii="Times New Roman" w:hAnsi="Times New Roman"/>
          <w:sz w:val="18"/>
          <w:szCs w:val="18"/>
          <w:lang w:bidi="en-US"/>
        </w:rPr>
      </w:pPr>
      <w:r>
        <w:rPr>
          <w:rFonts w:ascii="Times New Roman" w:hAnsi="Times New Roman"/>
          <w:sz w:val="18"/>
          <w:szCs w:val="18"/>
          <w:lang w:bidi="en-US"/>
        </w:rPr>
        <w:t>DNA质控：Agilent Technologies 2100 Bioanalyzer或其他等效产品；</w:t>
      </w:r>
    </w:p>
    <w:p>
      <w:pPr>
        <w:snapToGrid w:val="0"/>
        <w:ind w:firstLine="360" w:firstLineChars="200"/>
        <w:rPr>
          <w:rFonts w:ascii="Times New Roman" w:hAnsi="Times New Roman"/>
          <w:sz w:val="18"/>
          <w:szCs w:val="18"/>
          <w:lang w:bidi="en-US"/>
        </w:rPr>
      </w:pPr>
      <w:r>
        <w:rPr>
          <w:rFonts w:ascii="Times New Roman" w:hAnsi="Times New Roman"/>
          <w:sz w:val="18"/>
          <w:szCs w:val="18"/>
          <w:lang w:bidi="en-US"/>
        </w:rPr>
        <w:t>DNA</w:t>
      </w:r>
      <w:r>
        <w:rPr>
          <w:rFonts w:hint="eastAsia" w:ascii="Times New Roman" w:hAnsi="Times New Roman"/>
          <w:sz w:val="18"/>
          <w:szCs w:val="18"/>
          <w:lang w:bidi="en-US"/>
        </w:rPr>
        <w:t xml:space="preserve"> </w:t>
      </w:r>
      <w:r>
        <w:rPr>
          <w:rFonts w:ascii="Times New Roman" w:hAnsi="Times New Roman"/>
          <w:sz w:val="18"/>
          <w:szCs w:val="18"/>
          <w:lang w:bidi="en-US"/>
        </w:rPr>
        <w:t>Adapter and primer：Multiplex Oligos set1 for Illumina（#</w:t>
      </w:r>
      <w:r>
        <w:rPr>
          <w:rFonts w:hint="eastAsia" w:ascii="Times New Roman" w:hAnsi="Times New Roman"/>
          <w:sz w:val="18"/>
          <w:szCs w:val="18"/>
          <w:lang w:bidi="en-US"/>
        </w:rPr>
        <w:t>KTSM2510 / KTSM2511</w:t>
      </w:r>
      <w:r>
        <w:rPr>
          <w:rFonts w:ascii="Times New Roman" w:hAnsi="Times New Roman"/>
          <w:sz w:val="18"/>
          <w:szCs w:val="18"/>
          <w:lang w:bidi="en-US"/>
        </w:rPr>
        <w:t>）；</w:t>
      </w:r>
    </w:p>
    <w:p>
      <w:pPr>
        <w:snapToGrid w:val="0"/>
        <w:ind w:firstLine="360" w:firstLineChars="200"/>
        <w:rPr>
          <w:rFonts w:ascii="Times New Roman" w:hAnsi="Times New Roman"/>
          <w:sz w:val="18"/>
          <w:szCs w:val="18"/>
        </w:rPr>
      </w:pPr>
      <w:r>
        <w:rPr>
          <w:rFonts w:ascii="Times New Roman" w:hAnsi="Times New Roman"/>
          <w:sz w:val="18"/>
          <w:szCs w:val="18"/>
          <w:lang w:bidi="en-US"/>
        </w:rPr>
        <w:t>其他材料：无水乙醇、灭菌超纯水、0.1×TE、洗脱液(10 mM Tris-HCl，pH 8.0~8.5)、EP管、PCR管、磁力架、PCR仪等。</w:t>
      </w:r>
    </w:p>
    <w:p>
      <w:pPr>
        <w:snapToGrid w:val="0"/>
        <w:spacing w:beforeLines="50"/>
        <w:rPr>
          <w:rStyle w:val="8"/>
          <w:rFonts w:ascii="Times New Roman" w:hAnsi="Times New Roman"/>
        </w:rPr>
      </w:pPr>
      <w:r>
        <w:rPr>
          <w:rStyle w:val="8"/>
          <w:rFonts w:ascii="Times New Roman" w:hAnsi="Times New Roman"/>
          <w:szCs w:val="21"/>
        </w:rPr>
        <w:t>■ 注意事项</w:t>
      </w:r>
      <w:r>
        <w:rPr>
          <w:rStyle w:val="8"/>
          <w:rFonts w:ascii="Times New Roman" w:hAnsi="Times New Roman"/>
        </w:rPr>
        <w:t>：</w:t>
      </w:r>
    </w:p>
    <w:p>
      <w:pPr>
        <w:snapToGrid w:val="0"/>
        <w:ind w:firstLine="360" w:firstLineChars="200"/>
        <w:rPr>
          <w:rFonts w:ascii="Times New Roman" w:hAnsi="Times New Roman"/>
          <w:bCs/>
          <w:sz w:val="18"/>
          <w:szCs w:val="18"/>
        </w:rPr>
      </w:pPr>
      <w:r>
        <w:rPr>
          <w:rFonts w:ascii="Times New Roman" w:hAnsi="Times New Roman"/>
          <w:bCs/>
          <w:sz w:val="18"/>
          <w:szCs w:val="18"/>
          <w:lang w:bidi="en-US"/>
        </w:rPr>
        <w:t>文库构建可受样本、方案、设备、操作等诸多因素的影响，为了获得高质量的测序文库，文库构建流程参数需要根据实际情况进行调整</w:t>
      </w:r>
      <w:r>
        <w:rPr>
          <w:rFonts w:ascii="Times New Roman" w:hAnsi="Times New Roman"/>
          <w:bCs/>
          <w:sz w:val="18"/>
          <w:szCs w:val="18"/>
        </w:rPr>
        <w:t>。</w:t>
      </w:r>
    </w:p>
    <w:p>
      <w:pPr>
        <w:snapToGrid w:val="0"/>
        <w:ind w:firstLine="360" w:firstLineChars="200"/>
        <w:rPr>
          <w:rFonts w:ascii="Times New Roman" w:hAnsi="Times New Roman"/>
          <w:bCs/>
          <w:sz w:val="18"/>
          <w:szCs w:val="18"/>
        </w:rPr>
      </w:pPr>
    </w:p>
    <w:p>
      <w:pPr>
        <w:snapToGrid w:val="0"/>
        <w:ind w:firstLine="360" w:firstLineChars="200"/>
        <w:rPr>
          <w:rFonts w:ascii="Times New Roman" w:hAnsi="Times New Roman"/>
          <w:b/>
          <w:bCs/>
          <w:sz w:val="18"/>
          <w:szCs w:val="18"/>
          <w:lang w:bidi="en-US"/>
        </w:rPr>
      </w:pPr>
      <w:r>
        <w:rPr>
          <w:rFonts w:ascii="Times New Roman" w:hAnsi="Times New Roman"/>
          <w:b/>
          <w:bCs/>
          <w:sz w:val="18"/>
          <w:szCs w:val="18"/>
          <w:lang w:bidi="en-US"/>
        </w:rPr>
        <w:t>※Input DNA和Fragmentation</w:t>
      </w:r>
    </w:p>
    <w:p>
      <w:pPr>
        <w:snapToGrid w:val="0"/>
        <w:ind w:firstLine="360" w:firstLineChars="200"/>
        <w:rPr>
          <w:rFonts w:ascii="Times New Roman" w:hAnsi="Times New Roman"/>
          <w:bCs/>
          <w:sz w:val="18"/>
          <w:szCs w:val="18"/>
          <w:lang w:bidi="en-US"/>
        </w:rPr>
      </w:pPr>
      <w:r>
        <w:rPr>
          <w:rFonts w:ascii="Times New Roman" w:hAnsi="Times New Roman"/>
          <w:bCs/>
          <w:sz w:val="18"/>
          <w:szCs w:val="18"/>
          <w:lang w:bidi="en-US"/>
        </w:rPr>
        <w:t>准确的DNA浓度测定对实验的成功与否有着至关重要的作用，推荐使用Qubit®或荧光染料PicoGreen®对DNA样品进行浓度测定。尽量使用OD260/OD280处于1.8-2.0之间，OD260/OD230大于2.0的高质量Input DNA，DNA量范围为100 pg - 1μg。全基因组测序推荐Input DNA量50ng-1ug。</w:t>
      </w:r>
    </w:p>
    <w:p>
      <w:pPr>
        <w:snapToGrid w:val="0"/>
        <w:ind w:firstLine="360" w:firstLineChars="200"/>
        <w:rPr>
          <w:rFonts w:ascii="Times New Roman" w:hAnsi="Times New Roman"/>
          <w:bCs/>
          <w:sz w:val="18"/>
          <w:szCs w:val="18"/>
          <w:lang w:bidi="en-US"/>
        </w:rPr>
      </w:pPr>
      <w:r>
        <w:rPr>
          <w:rFonts w:ascii="Times New Roman" w:hAnsi="Times New Roman"/>
          <w:bCs/>
          <w:sz w:val="18"/>
          <w:szCs w:val="18"/>
          <w:lang w:bidi="en-US"/>
        </w:rPr>
        <w:t>Input DNA特指投入End Preparation步骤中的DNA。如DNA样品在Fragmentation后进行过纯化或长度分选，需再次测定其浓度，不能直接以Fragmentation之前的DNA量作为Input DNA量。否则，可能会因文库扩增循环数不足导致文库产出偏低。</w:t>
      </w:r>
    </w:p>
    <w:p>
      <w:pPr>
        <w:snapToGrid w:val="0"/>
        <w:ind w:firstLine="360" w:firstLineChars="200"/>
        <w:rPr>
          <w:rFonts w:ascii="Times New Roman" w:hAnsi="Times New Roman"/>
          <w:b/>
          <w:bCs/>
          <w:sz w:val="18"/>
          <w:szCs w:val="18"/>
          <w:lang w:bidi="en-US"/>
        </w:rPr>
      </w:pPr>
      <w:r>
        <w:rPr>
          <w:rFonts w:ascii="Times New Roman" w:hAnsi="Times New Roman"/>
          <w:b/>
          <w:bCs/>
          <w:sz w:val="18"/>
          <w:szCs w:val="18"/>
          <w:lang w:bidi="en-US"/>
        </w:rPr>
        <w:t>※Adapter</w:t>
      </w:r>
    </w:p>
    <w:p>
      <w:pPr>
        <w:snapToGrid w:val="0"/>
        <w:ind w:firstLine="360" w:firstLineChars="200"/>
        <w:rPr>
          <w:rFonts w:ascii="Times New Roman" w:hAnsi="Times New Roman"/>
          <w:bCs/>
          <w:sz w:val="18"/>
          <w:szCs w:val="18"/>
          <w:lang w:bidi="en-US"/>
        </w:rPr>
      </w:pPr>
      <w:r>
        <w:rPr>
          <w:rFonts w:ascii="Times New Roman" w:hAnsi="Times New Roman"/>
          <w:bCs/>
          <w:sz w:val="18"/>
          <w:szCs w:val="18"/>
          <w:lang w:bidi="en-US"/>
        </w:rPr>
        <w:t>Adapter的质量和用量直接影响建库效率和文库的质量。推荐Adapter：Input DNA摩尔比在10:1 - 200:1之间。Adapter投入量过高可能会导致Adapter或Adapter Dimer残留；投入量不足又会影响连接效率进而导致文库产出降低。试剂盒提供的接头可直接按量使用。</w:t>
      </w:r>
    </w:p>
    <w:p>
      <w:pPr>
        <w:snapToGrid w:val="0"/>
        <w:ind w:firstLine="360" w:firstLineChars="200"/>
        <w:rPr>
          <w:rFonts w:ascii="Times New Roman" w:hAnsi="Times New Roman"/>
          <w:b/>
          <w:bCs/>
          <w:sz w:val="18"/>
          <w:szCs w:val="18"/>
          <w:lang w:bidi="en-US"/>
        </w:rPr>
      </w:pPr>
      <w:r>
        <w:rPr>
          <w:rFonts w:ascii="Times New Roman" w:hAnsi="Times New Roman"/>
          <w:b/>
          <w:bCs/>
          <w:sz w:val="18"/>
          <w:szCs w:val="18"/>
          <w:lang w:bidi="en-US"/>
        </w:rPr>
        <w:t>※关于Adapter Ligation产物纯化</w:t>
      </w:r>
    </w:p>
    <w:p>
      <w:pPr>
        <w:snapToGrid w:val="0"/>
        <w:ind w:firstLine="360" w:firstLineChars="200"/>
        <w:rPr>
          <w:rFonts w:ascii="Times New Roman" w:hAnsi="Times New Roman"/>
          <w:bCs/>
          <w:sz w:val="18"/>
          <w:szCs w:val="18"/>
          <w:lang w:bidi="en-US"/>
        </w:rPr>
      </w:pPr>
      <w:r>
        <w:rPr>
          <w:rFonts w:ascii="Times New Roman" w:hAnsi="Times New Roman"/>
          <w:bCs/>
          <w:sz w:val="18"/>
          <w:szCs w:val="18"/>
          <w:lang w:bidi="en-US"/>
        </w:rPr>
        <w:t>Adapter Ligation产物需先去除过剩的Adapter，再进行后续文库扩增(PCR文库)或直接上机测序(PCR-Free文库)。默认纯化条件0.6 × (产物100 μl，磁珠60 μl)适用于绝大多数情况。如需获得Insert Size更长的文库，可通过适当降低磁珠使用量以减少小片段文库的含量，但这种调整只能粗略改变文库主峰的位置，如需要准确控制文库长度分布，可在此步进行长度分选。</w:t>
      </w:r>
    </w:p>
    <w:p>
      <w:pPr>
        <w:snapToGrid w:val="0"/>
        <w:ind w:firstLine="360" w:firstLineChars="200"/>
        <w:rPr>
          <w:rFonts w:ascii="Times New Roman" w:hAnsi="Times New Roman"/>
          <w:bCs/>
          <w:sz w:val="18"/>
          <w:szCs w:val="18"/>
          <w:lang w:bidi="en-US"/>
        </w:rPr>
      </w:pPr>
      <w:r>
        <w:rPr>
          <w:rFonts w:ascii="Times New Roman" w:hAnsi="Times New Roman"/>
          <w:bCs/>
          <w:sz w:val="18"/>
          <w:szCs w:val="18"/>
          <w:lang w:bidi="en-US"/>
        </w:rPr>
        <w:t>数据显示纯化产物中Adapter或Adapter Dimer污染严重，可对其再进行一次磁珠纯化：使用灭菌超纯水将第一次纯化产物体积补至50 μl，加入50 μl磁珠(1 ×)进行第二次纯化。这样可以显著降低Adapter或Adapter Dimer的残留水平，尤其是当构建PCR-Free文库时。有时可能还需要配合Adapter的使用量降低才能完全消除Adapter或Adapter Dimer的残留。</w:t>
      </w:r>
    </w:p>
    <w:p>
      <w:pPr>
        <w:snapToGrid w:val="0"/>
        <w:ind w:firstLine="360" w:firstLineChars="200"/>
        <w:rPr>
          <w:rFonts w:ascii="Times New Roman" w:hAnsi="Times New Roman"/>
          <w:b/>
          <w:bCs/>
          <w:sz w:val="18"/>
          <w:szCs w:val="18"/>
          <w:lang w:bidi="en-US"/>
        </w:rPr>
      </w:pPr>
      <w:r>
        <w:rPr>
          <w:rFonts w:ascii="Times New Roman" w:hAnsi="Times New Roman"/>
          <w:b/>
          <w:bCs/>
          <w:sz w:val="18"/>
          <w:szCs w:val="18"/>
          <w:lang w:bidi="en-US"/>
        </w:rPr>
        <w:t>※磁珠的使用</w:t>
      </w:r>
    </w:p>
    <w:p>
      <w:pPr>
        <w:snapToGrid w:val="0"/>
        <w:ind w:firstLine="360" w:firstLineChars="200"/>
        <w:rPr>
          <w:rFonts w:ascii="Times New Roman" w:hAnsi="Times New Roman"/>
          <w:bCs/>
          <w:sz w:val="18"/>
          <w:szCs w:val="18"/>
          <w:lang w:bidi="en-US"/>
        </w:rPr>
      </w:pPr>
      <w:r>
        <w:rPr>
          <w:rFonts w:ascii="Times New Roman" w:hAnsi="Times New Roman"/>
          <w:bCs/>
          <w:sz w:val="18"/>
          <w:szCs w:val="18"/>
          <w:lang w:bidi="en-US"/>
        </w:rPr>
        <w:t>本试剂盒推荐使用 DNA Clean Beads (#KTSM2503 / KTSM2504 / KTSM2505)进行磁珠纯化。</w:t>
      </w:r>
    </w:p>
    <w:p>
      <w:pPr>
        <w:snapToGrid w:val="0"/>
        <w:ind w:firstLine="360" w:firstLineChars="200"/>
        <w:rPr>
          <w:rFonts w:ascii="Times New Roman" w:hAnsi="Times New Roman"/>
          <w:bCs/>
          <w:sz w:val="18"/>
          <w:szCs w:val="18"/>
          <w:lang w:bidi="en-US"/>
        </w:rPr>
      </w:pPr>
      <w:r>
        <w:rPr>
          <w:rFonts w:ascii="Times New Roman" w:hAnsi="Times New Roman"/>
          <w:bCs/>
          <w:sz w:val="18"/>
          <w:szCs w:val="18"/>
          <w:lang w:bidi="en-US"/>
        </w:rPr>
        <w:t>▲磁珠使用量常用乘数“×”进行标识，表示相对于原始样品体积而言使用多少倍体积的磁珠。如样品原始体积为100 μl ，1×纯化时磁珠使用体积为1×100 μl= 100 μl；0.6×/0.2×分选时第一轮磁珠用量为0.6×100 μl = 60 μl，第二轮磁珠用量0.2×100 μl=20 μl。磁珠使用量直接影响可纯化的DNA长度下限。乘数越高，可纯化的DNA长度下限越短；反之，则越长。</w:t>
      </w:r>
    </w:p>
    <w:p>
      <w:pPr>
        <w:snapToGrid w:val="0"/>
        <w:ind w:firstLine="360" w:firstLineChars="200"/>
        <w:rPr>
          <w:rFonts w:ascii="Times New Roman" w:hAnsi="Times New Roman"/>
          <w:bCs/>
          <w:sz w:val="18"/>
          <w:szCs w:val="18"/>
          <w:lang w:bidi="en-US"/>
        </w:rPr>
      </w:pPr>
      <w:r>
        <w:rPr>
          <w:rFonts w:ascii="Times New Roman" w:hAnsi="Times New Roman"/>
          <w:bCs/>
          <w:sz w:val="18"/>
          <w:szCs w:val="18"/>
          <w:lang w:bidi="en-US"/>
        </w:rPr>
        <w:t>▲磁珠使用前应先平衡至室温(室温放置30 min)，否则会导致得率下降、分选效果不佳。使用前，请旋涡振荡或颠倒以保证充分混匀。</w:t>
      </w:r>
    </w:p>
    <w:p>
      <w:pPr>
        <w:snapToGrid w:val="0"/>
        <w:ind w:firstLine="360" w:firstLineChars="200"/>
        <w:rPr>
          <w:rFonts w:ascii="Times New Roman" w:hAnsi="Times New Roman"/>
          <w:bCs/>
          <w:sz w:val="18"/>
          <w:szCs w:val="18"/>
          <w:lang w:bidi="en-US"/>
        </w:rPr>
      </w:pPr>
      <w:r>
        <w:rPr>
          <w:rFonts w:ascii="Times New Roman" w:hAnsi="Times New Roman"/>
          <w:bCs/>
          <w:sz w:val="18"/>
          <w:szCs w:val="18"/>
          <w:lang w:bidi="en-US"/>
        </w:rPr>
        <w:t>▲样品与磁珠充分混匀后置于磁力架上进行分离时，请于溶液彻底澄清后再吸取上清，吸取上清时应余留2 - 3 μl。若不慎吸到磁珠，会造成得率下降、分选效果不佳甚至影响后续的反应。此时可将磁珠混匀重新置于磁力架上再次分离即可。由于磁力架吸力不同等原因，默认分离时间有时可能需要延长，以彻底分离磁珠和液体。</w:t>
      </w:r>
    </w:p>
    <w:p>
      <w:pPr>
        <w:snapToGrid w:val="0"/>
        <w:ind w:firstLine="360" w:firstLineChars="200"/>
        <w:rPr>
          <w:rFonts w:ascii="Times New Roman" w:hAnsi="Times New Roman"/>
          <w:bCs/>
          <w:sz w:val="18"/>
          <w:szCs w:val="18"/>
          <w:lang w:bidi="en-US"/>
        </w:rPr>
      </w:pPr>
      <w:r>
        <w:rPr>
          <w:rFonts w:ascii="Times New Roman" w:hAnsi="Times New Roman"/>
          <w:bCs/>
          <w:sz w:val="18"/>
          <w:szCs w:val="18"/>
          <w:lang w:bidi="en-US"/>
        </w:rPr>
        <w:t>▲磁珠漂洗应使用新鲜配制并平衡至室温的80%乙醇。漂洗过程中EP管应始终置于磁力架中，请勿扰动磁珠。晾干时，要避免磁珠过分干燥。如果磁珠出现龟裂，则提示磁珠过分干燥，此时DNA的洗脱效率会降低。</w:t>
      </w:r>
    </w:p>
    <w:p>
      <w:pPr>
        <w:snapToGrid w:val="0"/>
        <w:ind w:firstLine="360" w:firstLineChars="200"/>
        <w:rPr>
          <w:rFonts w:ascii="Times New Roman" w:hAnsi="Times New Roman"/>
          <w:bCs/>
          <w:sz w:val="18"/>
          <w:szCs w:val="18"/>
          <w:lang w:bidi="en-US"/>
        </w:rPr>
      </w:pPr>
      <w:r>
        <w:rPr>
          <w:rFonts w:ascii="Times New Roman" w:hAnsi="Times New Roman"/>
          <w:bCs/>
          <w:sz w:val="18"/>
          <w:szCs w:val="18"/>
          <w:lang w:bidi="en-US"/>
        </w:rPr>
        <w:t>▲通常情况下，推荐使用洗脱液(10 mM Tris-HCl，pH 8.0 - 8.5)进行产物洗脱，这样更有利于产物的稳定保存。洗脱产物可于4℃稳定保存一周；长期保存时应置于-20℃，避免不必要的反复冻融。</w:t>
      </w:r>
    </w:p>
    <w:p>
      <w:pPr>
        <w:snapToGrid w:val="0"/>
        <w:ind w:firstLine="360" w:firstLineChars="200"/>
        <w:rPr>
          <w:rFonts w:ascii="Times New Roman" w:hAnsi="Times New Roman"/>
          <w:b/>
          <w:bCs/>
          <w:sz w:val="18"/>
          <w:szCs w:val="18"/>
          <w:lang w:bidi="en-US"/>
        </w:rPr>
      </w:pPr>
      <w:r>
        <w:rPr>
          <w:rFonts w:ascii="Times New Roman" w:hAnsi="Times New Roman"/>
          <w:b/>
          <w:bCs/>
          <w:sz w:val="18"/>
          <w:szCs w:val="18"/>
          <w:lang w:bidi="en-US"/>
        </w:rPr>
        <w:t>※使用注意事项</w:t>
      </w:r>
    </w:p>
    <w:p>
      <w:pPr>
        <w:snapToGrid w:val="0"/>
        <w:ind w:firstLine="360" w:firstLineChars="200"/>
        <w:rPr>
          <w:rFonts w:ascii="Times New Roman" w:hAnsi="Times New Roman"/>
          <w:bCs/>
          <w:sz w:val="18"/>
          <w:szCs w:val="18"/>
          <w:lang w:bidi="en-US"/>
        </w:rPr>
      </w:pPr>
      <w:r>
        <w:rPr>
          <w:rFonts w:ascii="Times New Roman" w:hAnsi="Times New Roman"/>
          <w:bCs/>
          <w:sz w:val="18"/>
          <w:szCs w:val="18"/>
          <w:lang w:bidi="en-US"/>
        </w:rPr>
        <w:t>▲使用前请将试剂盒各组分置于室温解冻。解冻后上下颠倒数次充分混匀，短暂离心后置于冰</w:t>
      </w:r>
    </w:p>
    <w:p>
      <w:pPr>
        <w:snapToGrid w:val="0"/>
        <w:ind w:firstLine="360" w:firstLineChars="200"/>
        <w:rPr>
          <w:rFonts w:ascii="Times New Roman" w:hAnsi="Times New Roman"/>
          <w:bCs/>
          <w:sz w:val="18"/>
          <w:szCs w:val="18"/>
          <w:lang w:bidi="en-US"/>
        </w:rPr>
      </w:pPr>
      <w:r>
        <w:rPr>
          <w:rFonts w:ascii="Times New Roman" w:hAnsi="Times New Roman"/>
          <w:bCs/>
          <w:sz w:val="18"/>
          <w:szCs w:val="18"/>
          <w:lang w:bidi="en-US"/>
        </w:rPr>
        <w:t>上待用。</w:t>
      </w:r>
    </w:p>
    <w:p>
      <w:pPr>
        <w:snapToGrid w:val="0"/>
        <w:ind w:firstLine="360" w:firstLineChars="200"/>
        <w:rPr>
          <w:rFonts w:ascii="Times New Roman" w:hAnsi="Times New Roman"/>
          <w:bCs/>
          <w:sz w:val="18"/>
          <w:szCs w:val="18"/>
          <w:lang w:bidi="en-US"/>
        </w:rPr>
      </w:pPr>
      <w:r>
        <w:rPr>
          <w:rFonts w:ascii="Times New Roman" w:hAnsi="Times New Roman"/>
          <w:bCs/>
          <w:sz w:val="18"/>
          <w:szCs w:val="18"/>
          <w:lang w:bidi="en-US"/>
        </w:rPr>
        <w:t>▲制各步骤反应液时推荐使用移液器吹打混匀，剧烈振荡可能会造成文库产出下降。</w:t>
      </w:r>
    </w:p>
    <w:p>
      <w:pPr>
        <w:snapToGrid w:val="0"/>
        <w:ind w:firstLine="360" w:firstLineChars="200"/>
        <w:rPr>
          <w:rFonts w:ascii="Times New Roman" w:hAnsi="Times New Roman"/>
          <w:bCs/>
          <w:sz w:val="18"/>
          <w:szCs w:val="18"/>
          <w:lang w:bidi="en-US"/>
        </w:rPr>
      </w:pPr>
      <w:r>
        <w:rPr>
          <w:rFonts w:ascii="Times New Roman" w:hAnsi="Times New Roman"/>
          <w:bCs/>
          <w:sz w:val="18"/>
          <w:szCs w:val="18"/>
          <w:lang w:bidi="en-US"/>
        </w:rPr>
        <w:t>▲为避免样品交叉污染，推荐使用带滤芯的枪头，吸取不同样品时请更换枪头。</w:t>
      </w:r>
    </w:p>
    <w:p>
      <w:pPr>
        <w:snapToGrid w:val="0"/>
        <w:ind w:firstLine="360" w:firstLineChars="200"/>
        <w:rPr>
          <w:rFonts w:ascii="Times New Roman" w:hAnsi="Times New Roman"/>
          <w:bCs/>
          <w:sz w:val="18"/>
          <w:szCs w:val="18"/>
          <w:lang w:bidi="en-US"/>
        </w:rPr>
      </w:pPr>
      <w:r>
        <w:rPr>
          <w:rFonts w:ascii="Times New Roman" w:hAnsi="Times New Roman"/>
          <w:bCs/>
          <w:sz w:val="18"/>
          <w:szCs w:val="18"/>
          <w:lang w:bidi="en-US"/>
        </w:rPr>
        <w:t>▲推荐在带热盖的PCR仪中进行各步骤反应，使用前应预热PCR仪至反应温度附近。</w:t>
      </w:r>
    </w:p>
    <w:p>
      <w:pPr>
        <w:snapToGrid w:val="0"/>
        <w:ind w:firstLine="360" w:firstLineChars="200"/>
        <w:rPr>
          <w:rFonts w:ascii="Times New Roman" w:hAnsi="Times New Roman"/>
          <w:bCs/>
          <w:sz w:val="18"/>
          <w:szCs w:val="18"/>
          <w:lang w:bidi="en-US"/>
        </w:rPr>
      </w:pPr>
      <w:r>
        <w:rPr>
          <w:rFonts w:ascii="Times New Roman" w:hAnsi="Times New Roman"/>
          <w:bCs/>
          <w:sz w:val="18"/>
          <w:szCs w:val="18"/>
          <w:lang w:bidi="en-US"/>
        </w:rPr>
        <w:t>▲PCR产物因操作不当极容易产生气溶胶污染，进而影响实验结果准确性。因此，我们推荐将</w:t>
      </w:r>
    </w:p>
    <w:p>
      <w:pPr>
        <w:snapToGrid w:val="0"/>
        <w:ind w:firstLine="360" w:firstLineChars="200"/>
        <w:rPr>
          <w:rFonts w:ascii="Times New Roman" w:hAnsi="Times New Roman"/>
          <w:bCs/>
          <w:sz w:val="18"/>
          <w:szCs w:val="18"/>
          <w:lang w:bidi="en-US"/>
        </w:rPr>
      </w:pPr>
      <w:r>
        <w:rPr>
          <w:rFonts w:ascii="Times New Roman" w:hAnsi="Times New Roman"/>
          <w:bCs/>
          <w:sz w:val="18"/>
          <w:szCs w:val="18"/>
          <w:lang w:bidi="en-US"/>
        </w:rPr>
        <w:t>PCR反应体系配制区和PCR产物纯化检测区进行强制性的物理隔离；使用专用的移液器等设</w:t>
      </w:r>
    </w:p>
    <w:p>
      <w:pPr>
        <w:snapToGrid w:val="0"/>
        <w:ind w:firstLine="360" w:firstLineChars="200"/>
        <w:rPr>
          <w:rFonts w:ascii="Times New Roman" w:hAnsi="Times New Roman"/>
          <w:bCs/>
          <w:sz w:val="18"/>
          <w:szCs w:val="18"/>
          <w:lang w:bidi="en-US"/>
        </w:rPr>
      </w:pPr>
      <w:r>
        <w:rPr>
          <w:rFonts w:ascii="Times New Roman" w:hAnsi="Times New Roman"/>
          <w:bCs/>
          <w:sz w:val="18"/>
          <w:szCs w:val="18"/>
          <w:lang w:bidi="en-US"/>
        </w:rPr>
        <w:t>备；并定时对各实验区域进行清洁(使用0.5%次氯酸钠或10%漂白剂进行擦拭清理)，以保证</w:t>
      </w:r>
    </w:p>
    <w:p>
      <w:pPr>
        <w:snapToGrid w:val="0"/>
        <w:ind w:firstLine="360" w:firstLineChars="200"/>
        <w:rPr>
          <w:rFonts w:ascii="Times New Roman" w:hAnsi="Times New Roman"/>
          <w:bCs/>
          <w:sz w:val="18"/>
          <w:szCs w:val="18"/>
          <w:lang w:bidi="en-US"/>
        </w:rPr>
      </w:pPr>
      <w:r>
        <w:rPr>
          <w:rFonts w:ascii="Times New Roman" w:hAnsi="Times New Roman"/>
          <w:bCs/>
          <w:sz w:val="18"/>
          <w:szCs w:val="18"/>
          <w:lang w:bidi="en-US"/>
        </w:rPr>
        <w:t>实验环境的洁净度。</w:t>
      </w:r>
    </w:p>
    <w:p>
      <w:pPr>
        <w:snapToGrid w:val="0"/>
        <w:ind w:firstLine="360" w:firstLineChars="200"/>
        <w:rPr>
          <w:rFonts w:ascii="Times New Roman" w:hAnsi="Times New Roman"/>
          <w:b/>
          <w:bCs/>
          <w:sz w:val="18"/>
          <w:szCs w:val="18"/>
          <w:lang w:bidi="en-US"/>
        </w:rPr>
      </w:pPr>
      <w:r>
        <w:rPr>
          <w:rFonts w:ascii="Times New Roman" w:hAnsi="Times New Roman"/>
          <w:b/>
          <w:bCs/>
          <w:sz w:val="18"/>
          <w:szCs w:val="18"/>
          <w:lang w:bidi="en-US"/>
        </w:rPr>
        <w:t>※长度分选</w:t>
      </w:r>
    </w:p>
    <w:p>
      <w:pPr>
        <w:snapToGrid w:val="0"/>
        <w:ind w:firstLine="360" w:firstLineChars="200"/>
        <w:rPr>
          <w:rFonts w:ascii="Times New Roman" w:hAnsi="Times New Roman"/>
          <w:bCs/>
          <w:sz w:val="18"/>
          <w:szCs w:val="18"/>
          <w:lang w:bidi="en-US"/>
        </w:rPr>
      </w:pPr>
      <w:r>
        <w:rPr>
          <w:rFonts w:ascii="Times New Roman" w:hAnsi="Times New Roman"/>
          <w:bCs/>
          <w:sz w:val="18"/>
          <w:szCs w:val="18"/>
          <w:lang w:bidi="en-US"/>
        </w:rPr>
        <w:t>▲如Input DNA分布范围较宽，建库过程中通常需要进行长度分选以控制最终文库长度分布范围。推荐使用双轮磁珠分选方案。</w:t>
      </w:r>
    </w:p>
    <w:p>
      <w:pPr>
        <w:snapToGrid w:val="0"/>
        <w:ind w:firstLine="360" w:firstLineChars="200"/>
        <w:rPr>
          <w:rFonts w:ascii="Times New Roman" w:hAnsi="Times New Roman"/>
          <w:bCs/>
          <w:sz w:val="18"/>
          <w:szCs w:val="18"/>
          <w:lang w:bidi="en-US"/>
        </w:rPr>
      </w:pPr>
      <w:r>
        <w:rPr>
          <w:rFonts w:ascii="Times New Roman" w:hAnsi="Times New Roman"/>
          <w:bCs/>
          <w:sz w:val="18"/>
          <w:szCs w:val="18"/>
          <w:lang w:bidi="en-US"/>
        </w:rPr>
        <w:t>▲长度分选执行位置有多种选择，可置于End Preparation之前、Adapter Ligation之后或Library Amplification之后。标准实验方案中不包含长度分选步骤。如需进行，请参考附一、双轮磁珠分选。</w:t>
      </w:r>
    </w:p>
    <w:p>
      <w:pPr>
        <w:snapToGrid w:val="0"/>
        <w:ind w:firstLine="360" w:firstLineChars="200"/>
        <w:rPr>
          <w:rFonts w:ascii="Times New Roman" w:hAnsi="Times New Roman"/>
          <w:bCs/>
          <w:sz w:val="18"/>
          <w:szCs w:val="18"/>
          <w:lang w:bidi="en-US"/>
        </w:rPr>
      </w:pPr>
      <w:r>
        <w:rPr>
          <w:rFonts w:ascii="Times New Roman" w:hAnsi="Times New Roman"/>
          <w:bCs/>
          <w:sz w:val="18"/>
          <w:szCs w:val="18"/>
          <w:lang w:bidi="en-US"/>
        </w:rPr>
        <w:t>▲进行长度分选，DNA损失量约为60% - 95%。有时需要在文库长度分布(进行长度分选)和文库复杂度(不进行长度分选)之间进行选择。当Input DNA量较低时，应保证长度分选执行位置的唯一性，进行两次或者两次以上的长度分选会导致文库复杂度和产出严重下降！</w:t>
      </w:r>
    </w:p>
    <w:p>
      <w:pPr>
        <w:snapToGrid w:val="0"/>
        <w:ind w:firstLine="360" w:firstLineChars="200"/>
        <w:rPr>
          <w:rFonts w:ascii="Times New Roman" w:hAnsi="Times New Roman"/>
          <w:bCs/>
          <w:sz w:val="18"/>
          <w:szCs w:val="18"/>
          <w:lang w:bidi="en-US"/>
        </w:rPr>
      </w:pPr>
      <w:r>
        <w:rPr>
          <w:rFonts w:ascii="Times New Roman" w:hAnsi="Times New Roman"/>
          <w:bCs/>
          <w:sz w:val="18"/>
          <w:szCs w:val="18"/>
          <w:lang w:bidi="en-US"/>
        </w:rPr>
        <w:t>▲过度扩增的文库进行长度分布检测时，常见高分子量位置出现拖带或尾峰。对应产物多为非互补链交叉退火产物(参考06-6/关于Library Amplification)。推荐解决方案为调整扩增循环数，避免过度扩增，不建议通过长度分选去除拖带或尾峰。</w:t>
      </w:r>
    </w:p>
    <w:p>
      <w:pPr>
        <w:snapToGrid w:val="0"/>
        <w:ind w:firstLine="360" w:firstLineChars="200"/>
        <w:rPr>
          <w:rFonts w:ascii="Times New Roman" w:hAnsi="Times New Roman"/>
          <w:b/>
          <w:bCs/>
          <w:sz w:val="18"/>
          <w:szCs w:val="18"/>
          <w:lang w:bidi="en-US"/>
        </w:rPr>
      </w:pPr>
      <w:r>
        <w:rPr>
          <w:rFonts w:ascii="Times New Roman" w:hAnsi="Times New Roman"/>
          <w:b/>
          <w:bCs/>
          <w:sz w:val="18"/>
          <w:szCs w:val="18"/>
          <w:lang w:bidi="en-US"/>
        </w:rPr>
        <w:t>※长度分选</w:t>
      </w:r>
    </w:p>
    <w:p>
      <w:pPr>
        <w:snapToGrid w:val="0"/>
        <w:ind w:firstLine="360" w:firstLineChars="200"/>
        <w:rPr>
          <w:rFonts w:ascii="Times New Roman" w:hAnsi="Times New Roman"/>
          <w:bCs/>
          <w:sz w:val="18"/>
          <w:szCs w:val="18"/>
          <w:lang w:bidi="en-US"/>
        </w:rPr>
      </w:pPr>
      <w:r>
        <w:rPr>
          <w:rFonts w:ascii="Times New Roman" w:hAnsi="Times New Roman"/>
          <w:bCs/>
          <w:sz w:val="18"/>
          <w:szCs w:val="18"/>
          <w:lang w:bidi="en-US"/>
        </w:rPr>
        <w:t>▲PCR Primer Mix for Illumina适用于扩增含非完整长度Adapter的Illumina®高通量测序平台文库。完整长度Adapter或者其他平台文库需自行更换扩增引物，推荐每条引物的扩增终浓度为5 - 20 μM。本试剂盒提供的为非完整长度的Adapter，Primer Mix浓度合适，可直接按量使用。</w:t>
      </w:r>
    </w:p>
    <w:p>
      <w:pPr>
        <w:snapToGrid w:val="0"/>
        <w:ind w:firstLine="360" w:firstLineChars="200"/>
        <w:rPr>
          <w:rFonts w:ascii="Times New Roman" w:hAnsi="Times New Roman"/>
          <w:bCs/>
          <w:sz w:val="18"/>
          <w:szCs w:val="18"/>
          <w:lang w:bidi="en-US"/>
        </w:rPr>
      </w:pPr>
      <w:r>
        <w:rPr>
          <w:rFonts w:ascii="Times New Roman" w:hAnsi="Times New Roman"/>
          <w:bCs/>
          <w:sz w:val="18"/>
          <w:szCs w:val="18"/>
          <w:lang w:bidi="en-US"/>
        </w:rPr>
        <w:t>▲Library Amplification步骤需要严格控制扩增循环数。循环数不足，会导致文库产出不足；循环数过多，又会导致过度扩增、偏好性增加、重复度增加、嵌合产物增加、扩增突变积累等多种不良后果。Table 1列举了当使用100 pg - 1 μg高质量Input DNA时，获得100 ng或1 μg文库推荐的扩增循环数。</w:t>
      </w:r>
    </w:p>
    <w:p>
      <w:pPr>
        <w:snapToGrid w:val="0"/>
        <w:ind w:firstLine="360" w:firstLineChars="200"/>
        <w:rPr>
          <w:rFonts w:ascii="Times New Roman" w:hAnsi="Times New Roman"/>
          <w:bCs/>
          <w:sz w:val="18"/>
          <w:szCs w:val="18"/>
          <w:lang w:bidi="en-US"/>
        </w:rPr>
      </w:pPr>
    </w:p>
    <w:tbl>
      <w:tblPr>
        <w:tblStyle w:val="5"/>
        <w:tblW w:w="6025" w:type="dxa"/>
        <w:jc w:val="center"/>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7"/>
        <w:gridCol w:w="1694"/>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025" w:type="dxa"/>
            <w:gridSpan w:val="3"/>
            <w:vAlign w:val="center"/>
          </w:tcPr>
          <w:p>
            <w:pPr>
              <w:jc w:val="center"/>
              <w:rPr>
                <w:rFonts w:ascii="Times New Roman" w:hAnsi="Times New Roman"/>
                <w:b/>
                <w:bCs/>
                <w:color w:val="000000"/>
                <w:sz w:val="18"/>
                <w:szCs w:val="18"/>
              </w:rPr>
            </w:pPr>
            <w:r>
              <w:rPr>
                <w:rFonts w:ascii="Times New Roman" w:hAnsi="Times New Roman"/>
                <w:b/>
                <w:bCs/>
                <w:color w:val="000000"/>
                <w:sz w:val="18"/>
                <w:szCs w:val="18"/>
              </w:rPr>
              <w:t>Table 1. 100 pg~1μg Input DNA扩增循环数推荐表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637" w:type="dxa"/>
            <w:vMerge w:val="restart"/>
            <w:vAlign w:val="center"/>
          </w:tcPr>
          <w:p>
            <w:pPr>
              <w:spacing w:after="62"/>
              <w:jc w:val="center"/>
              <w:rPr>
                <w:rFonts w:ascii="Times New Roman" w:hAnsi="Times New Roman"/>
                <w:sz w:val="18"/>
                <w:szCs w:val="18"/>
              </w:rPr>
            </w:pPr>
            <w:r>
              <w:rPr>
                <w:rFonts w:ascii="Times New Roman" w:hAnsi="Times New Roman"/>
                <w:sz w:val="18"/>
                <w:szCs w:val="18"/>
                <w:lang w:bidi="en-US"/>
              </w:rPr>
              <w:t>Input DNA</w:t>
            </w:r>
            <w:r>
              <w:rPr>
                <w:rFonts w:ascii="Times New Roman" w:hAnsi="Times New Roman"/>
                <w:sz w:val="18"/>
                <w:szCs w:val="18"/>
                <w:lang w:bidi="en-US"/>
              </w:rPr>
              <w:br w:type="textWrapping"/>
            </w:r>
            <w:r>
              <w:rPr>
                <w:rFonts w:ascii="Times New Roman" w:hAnsi="Times New Roman"/>
                <w:sz w:val="18"/>
                <w:szCs w:val="18"/>
                <w:lang w:bidi="en-US"/>
              </w:rPr>
              <w:t xml:space="preserve"> (into End Preparation)</w:t>
            </w:r>
          </w:p>
        </w:tc>
        <w:tc>
          <w:tcPr>
            <w:tcW w:w="3388" w:type="dxa"/>
            <w:gridSpan w:val="2"/>
            <w:vAlign w:val="center"/>
          </w:tcPr>
          <w:p>
            <w:pPr>
              <w:spacing w:after="62"/>
              <w:jc w:val="center"/>
              <w:rPr>
                <w:rFonts w:ascii="Times New Roman" w:hAnsi="Times New Roman"/>
                <w:sz w:val="18"/>
                <w:szCs w:val="18"/>
              </w:rPr>
            </w:pPr>
            <w:r>
              <w:rPr>
                <w:rFonts w:ascii="Times New Roman" w:hAnsi="Times New Roman"/>
                <w:sz w:val="18"/>
                <w:szCs w:val="18"/>
              </w:rPr>
              <w:t>Number of cycles required generate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637" w:type="dxa"/>
            <w:vMerge w:val="continue"/>
            <w:vAlign w:val="center"/>
          </w:tcPr>
          <w:p>
            <w:pPr>
              <w:spacing w:after="62"/>
              <w:jc w:val="center"/>
              <w:rPr>
                <w:rFonts w:ascii="Times New Roman" w:hAnsi="Times New Roman"/>
                <w:sz w:val="18"/>
                <w:szCs w:val="18"/>
              </w:rPr>
            </w:pPr>
          </w:p>
        </w:tc>
        <w:tc>
          <w:tcPr>
            <w:tcW w:w="1694" w:type="dxa"/>
            <w:vAlign w:val="center"/>
          </w:tcPr>
          <w:p>
            <w:pPr>
              <w:spacing w:after="62"/>
              <w:jc w:val="center"/>
              <w:rPr>
                <w:rFonts w:ascii="Times New Roman" w:hAnsi="Times New Roman"/>
                <w:sz w:val="18"/>
                <w:szCs w:val="18"/>
              </w:rPr>
            </w:pPr>
            <w:r>
              <w:rPr>
                <w:rFonts w:ascii="Times New Roman" w:hAnsi="Times New Roman"/>
                <w:sz w:val="18"/>
                <w:szCs w:val="18"/>
              </w:rPr>
              <w:t>100 μl</w:t>
            </w:r>
          </w:p>
        </w:tc>
        <w:tc>
          <w:tcPr>
            <w:tcW w:w="1694" w:type="dxa"/>
            <w:vAlign w:val="center"/>
          </w:tcPr>
          <w:p>
            <w:pPr>
              <w:spacing w:after="62"/>
              <w:jc w:val="center"/>
              <w:rPr>
                <w:rFonts w:ascii="Times New Roman" w:hAnsi="Times New Roman"/>
                <w:sz w:val="18"/>
                <w:szCs w:val="18"/>
              </w:rPr>
            </w:pPr>
            <w:r>
              <w:rPr>
                <w:rFonts w:ascii="Times New Roman" w:hAnsi="Times New Roman"/>
                <w:sz w:val="18"/>
                <w:szCs w:val="18"/>
              </w:rPr>
              <w:t>1 μg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637" w:type="dxa"/>
            <w:vAlign w:val="center"/>
          </w:tcPr>
          <w:p>
            <w:pPr>
              <w:spacing w:after="62"/>
              <w:jc w:val="center"/>
              <w:rPr>
                <w:rFonts w:ascii="Times New Roman" w:hAnsi="Times New Roman"/>
                <w:sz w:val="18"/>
                <w:szCs w:val="18"/>
              </w:rPr>
            </w:pPr>
            <w:r>
              <w:rPr>
                <w:rFonts w:ascii="Times New Roman" w:hAnsi="Times New Roman" w:eastAsiaTheme="minorEastAsia"/>
                <w:sz w:val="18"/>
                <w:szCs w:val="18"/>
              </w:rPr>
              <w:t>100pg</w:t>
            </w:r>
          </w:p>
        </w:tc>
        <w:tc>
          <w:tcPr>
            <w:tcW w:w="1694" w:type="dxa"/>
            <w:vAlign w:val="center"/>
          </w:tcPr>
          <w:p>
            <w:pPr>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rPr>
              <w:t>15-17</w:t>
            </w:r>
          </w:p>
        </w:tc>
        <w:tc>
          <w:tcPr>
            <w:tcW w:w="1694" w:type="dxa"/>
            <w:vAlign w:val="center"/>
          </w:tcPr>
          <w:p>
            <w:pPr>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rPr>
              <w:t>16-19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637" w:type="dxa"/>
            <w:vAlign w:val="center"/>
          </w:tcPr>
          <w:p>
            <w:pPr>
              <w:spacing w:after="62"/>
              <w:jc w:val="center"/>
              <w:rPr>
                <w:rFonts w:ascii="Times New Roman" w:hAnsi="Times New Roman"/>
                <w:sz w:val="18"/>
                <w:szCs w:val="18"/>
              </w:rPr>
            </w:pPr>
            <w:r>
              <w:rPr>
                <w:rFonts w:ascii="Times New Roman" w:hAnsi="Times New Roman" w:eastAsiaTheme="minorEastAsia"/>
                <w:sz w:val="18"/>
                <w:szCs w:val="18"/>
              </w:rPr>
              <w:t>1ng</w:t>
            </w:r>
          </w:p>
        </w:tc>
        <w:tc>
          <w:tcPr>
            <w:tcW w:w="1694" w:type="dxa"/>
            <w:vAlign w:val="center"/>
          </w:tcPr>
          <w:p>
            <w:pPr>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rPr>
              <w:t>9-11</w:t>
            </w:r>
          </w:p>
        </w:tc>
        <w:tc>
          <w:tcPr>
            <w:tcW w:w="1694" w:type="dxa"/>
            <w:vAlign w:val="center"/>
          </w:tcPr>
          <w:p>
            <w:pPr>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637" w:type="dxa"/>
            <w:vAlign w:val="center"/>
          </w:tcPr>
          <w:p>
            <w:pPr>
              <w:spacing w:after="62"/>
              <w:jc w:val="center"/>
              <w:rPr>
                <w:rFonts w:ascii="Times New Roman" w:hAnsi="Times New Roman"/>
                <w:sz w:val="18"/>
                <w:szCs w:val="18"/>
              </w:rPr>
            </w:pPr>
            <w:r>
              <w:rPr>
                <w:rFonts w:ascii="Times New Roman" w:hAnsi="Times New Roman" w:eastAsiaTheme="minorEastAsia"/>
                <w:sz w:val="18"/>
                <w:szCs w:val="18"/>
              </w:rPr>
              <w:t>5ng</w:t>
            </w:r>
          </w:p>
        </w:tc>
        <w:tc>
          <w:tcPr>
            <w:tcW w:w="1694" w:type="dxa"/>
            <w:vAlign w:val="center"/>
          </w:tcPr>
          <w:p>
            <w:pPr>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rPr>
              <w:t>7-9</w:t>
            </w:r>
          </w:p>
        </w:tc>
        <w:tc>
          <w:tcPr>
            <w:tcW w:w="1694" w:type="dxa"/>
            <w:vAlign w:val="center"/>
          </w:tcPr>
          <w:p>
            <w:pPr>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rPr>
              <w:t>10-14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637" w:type="dxa"/>
            <w:vAlign w:val="center"/>
          </w:tcPr>
          <w:p>
            <w:pPr>
              <w:spacing w:after="62"/>
              <w:jc w:val="center"/>
              <w:rPr>
                <w:rFonts w:ascii="Times New Roman" w:hAnsi="Times New Roman"/>
                <w:sz w:val="18"/>
                <w:szCs w:val="18"/>
              </w:rPr>
            </w:pPr>
            <w:r>
              <w:rPr>
                <w:rFonts w:ascii="Times New Roman" w:hAnsi="Times New Roman" w:eastAsiaTheme="minorEastAsia"/>
                <w:sz w:val="18"/>
                <w:szCs w:val="18"/>
              </w:rPr>
              <w:t>10ng</w:t>
            </w:r>
          </w:p>
        </w:tc>
        <w:tc>
          <w:tcPr>
            <w:tcW w:w="1694" w:type="dxa"/>
            <w:vAlign w:val="center"/>
          </w:tcPr>
          <w:p>
            <w:pPr>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rPr>
              <w:t>6-8</w:t>
            </w:r>
          </w:p>
        </w:tc>
        <w:tc>
          <w:tcPr>
            <w:tcW w:w="1694" w:type="dxa"/>
            <w:vAlign w:val="center"/>
          </w:tcPr>
          <w:p>
            <w:pPr>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rPr>
              <w:t>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637" w:type="dxa"/>
            <w:vAlign w:val="center"/>
          </w:tcPr>
          <w:p>
            <w:pPr>
              <w:spacing w:after="62"/>
              <w:jc w:val="center"/>
              <w:rPr>
                <w:rFonts w:ascii="Times New Roman" w:hAnsi="Times New Roman"/>
                <w:sz w:val="18"/>
                <w:szCs w:val="18"/>
              </w:rPr>
            </w:pPr>
            <w:r>
              <w:rPr>
                <w:rFonts w:ascii="Times New Roman" w:hAnsi="Times New Roman" w:eastAsiaTheme="minorEastAsia"/>
                <w:sz w:val="18"/>
                <w:szCs w:val="18"/>
              </w:rPr>
              <w:t>50ng</w:t>
            </w:r>
          </w:p>
        </w:tc>
        <w:tc>
          <w:tcPr>
            <w:tcW w:w="1694" w:type="dxa"/>
            <w:vAlign w:val="center"/>
          </w:tcPr>
          <w:p>
            <w:pPr>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rPr>
              <w:t>4-6</w:t>
            </w:r>
          </w:p>
        </w:tc>
        <w:tc>
          <w:tcPr>
            <w:tcW w:w="1694" w:type="dxa"/>
            <w:vAlign w:val="center"/>
          </w:tcPr>
          <w:p>
            <w:pPr>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637" w:type="dxa"/>
            <w:vAlign w:val="center"/>
          </w:tcPr>
          <w:p>
            <w:pPr>
              <w:spacing w:after="62"/>
              <w:jc w:val="center"/>
              <w:rPr>
                <w:rFonts w:ascii="Times New Roman" w:hAnsi="Times New Roman"/>
                <w:sz w:val="18"/>
                <w:szCs w:val="18"/>
              </w:rPr>
            </w:pPr>
            <w:r>
              <w:rPr>
                <w:rFonts w:ascii="Times New Roman" w:hAnsi="Times New Roman" w:eastAsiaTheme="minorEastAsia"/>
                <w:sz w:val="18"/>
                <w:szCs w:val="18"/>
              </w:rPr>
              <w:t>100ng</w:t>
            </w:r>
          </w:p>
        </w:tc>
        <w:tc>
          <w:tcPr>
            <w:tcW w:w="1694" w:type="dxa"/>
            <w:vAlign w:val="center"/>
          </w:tcPr>
          <w:p>
            <w:pPr>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rPr>
              <w:t>2-4</w:t>
            </w:r>
          </w:p>
        </w:tc>
        <w:tc>
          <w:tcPr>
            <w:tcW w:w="1694" w:type="dxa"/>
            <w:vAlign w:val="center"/>
          </w:tcPr>
          <w:p>
            <w:pPr>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637" w:type="dxa"/>
            <w:vAlign w:val="center"/>
          </w:tcPr>
          <w:p>
            <w:pPr>
              <w:spacing w:after="62"/>
              <w:jc w:val="center"/>
              <w:rPr>
                <w:rFonts w:ascii="Times New Roman" w:hAnsi="Times New Roman" w:eastAsiaTheme="minorEastAsia"/>
                <w:b/>
                <w:sz w:val="18"/>
                <w:szCs w:val="18"/>
              </w:rPr>
            </w:pPr>
            <w:r>
              <w:rPr>
                <w:rFonts w:ascii="Times New Roman" w:hAnsi="Times New Roman" w:eastAsiaTheme="minorEastAsia"/>
                <w:sz w:val="18"/>
                <w:szCs w:val="18"/>
              </w:rPr>
              <w:t>250ng</w:t>
            </w:r>
          </w:p>
        </w:tc>
        <w:tc>
          <w:tcPr>
            <w:tcW w:w="1694" w:type="dxa"/>
            <w:vAlign w:val="center"/>
          </w:tcPr>
          <w:p>
            <w:pPr>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rPr>
              <w:t>1-3</w:t>
            </w:r>
          </w:p>
        </w:tc>
        <w:tc>
          <w:tcPr>
            <w:tcW w:w="1694" w:type="dxa"/>
            <w:vAlign w:val="center"/>
          </w:tcPr>
          <w:p>
            <w:pPr>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637" w:type="dxa"/>
            <w:vAlign w:val="center"/>
          </w:tcPr>
          <w:p>
            <w:pPr>
              <w:spacing w:after="62"/>
              <w:jc w:val="center"/>
              <w:rPr>
                <w:rFonts w:ascii="Times New Roman" w:hAnsi="Times New Roman" w:eastAsiaTheme="minorEastAsia"/>
                <w:sz w:val="18"/>
                <w:szCs w:val="18"/>
              </w:rPr>
            </w:pPr>
            <w:r>
              <w:rPr>
                <w:rFonts w:ascii="Times New Roman" w:hAnsi="Times New Roman" w:eastAsiaTheme="minorEastAsia"/>
                <w:sz w:val="18"/>
                <w:szCs w:val="18"/>
              </w:rPr>
              <w:t>500ng</w:t>
            </w:r>
          </w:p>
        </w:tc>
        <w:tc>
          <w:tcPr>
            <w:tcW w:w="1694" w:type="dxa"/>
            <w:vAlign w:val="center"/>
          </w:tcPr>
          <w:p>
            <w:pPr>
              <w:spacing w:after="62"/>
              <w:jc w:val="center"/>
              <w:rPr>
                <w:rFonts w:ascii="Times New Roman" w:hAnsi="Times New Roman"/>
                <w:sz w:val="18"/>
                <w:szCs w:val="18"/>
              </w:rPr>
            </w:pPr>
            <w:r>
              <w:rPr>
                <w:rFonts w:ascii="Times New Roman" w:hAnsi="Times New Roman"/>
                <w:sz w:val="18"/>
                <w:szCs w:val="18"/>
              </w:rPr>
              <w:t>0</w:t>
            </w:r>
          </w:p>
        </w:tc>
        <w:tc>
          <w:tcPr>
            <w:tcW w:w="1694" w:type="dxa"/>
            <w:vAlign w:val="center"/>
          </w:tcPr>
          <w:p>
            <w:pPr>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637" w:type="dxa"/>
            <w:vAlign w:val="center"/>
          </w:tcPr>
          <w:p>
            <w:pPr>
              <w:spacing w:after="62"/>
              <w:jc w:val="center"/>
              <w:rPr>
                <w:rFonts w:ascii="Times New Roman" w:hAnsi="Times New Roman" w:eastAsiaTheme="minorEastAsia"/>
                <w:sz w:val="18"/>
                <w:szCs w:val="18"/>
              </w:rPr>
            </w:pPr>
            <w:r>
              <w:rPr>
                <w:rFonts w:ascii="Times New Roman" w:hAnsi="Times New Roman" w:eastAsiaTheme="minorEastAsia"/>
                <w:sz w:val="18"/>
                <w:szCs w:val="18"/>
              </w:rPr>
              <w:t>1</w:t>
            </w:r>
            <w:r>
              <w:rPr>
                <w:rFonts w:ascii="Times New Roman" w:hAnsi="Times New Roman"/>
                <w:sz w:val="18"/>
                <w:szCs w:val="18"/>
              </w:rPr>
              <w:t>μg</w:t>
            </w:r>
          </w:p>
        </w:tc>
        <w:tc>
          <w:tcPr>
            <w:tcW w:w="1694" w:type="dxa"/>
            <w:vAlign w:val="center"/>
          </w:tcPr>
          <w:p>
            <w:pPr>
              <w:spacing w:after="62"/>
              <w:jc w:val="center"/>
              <w:rPr>
                <w:rFonts w:ascii="Times New Roman" w:hAnsi="Times New Roman"/>
                <w:sz w:val="18"/>
                <w:szCs w:val="18"/>
              </w:rPr>
            </w:pPr>
            <w:r>
              <w:rPr>
                <w:rFonts w:ascii="Times New Roman" w:hAnsi="Times New Roman"/>
                <w:sz w:val="18"/>
                <w:szCs w:val="18"/>
              </w:rPr>
              <w:t>0</w:t>
            </w:r>
          </w:p>
        </w:tc>
        <w:tc>
          <w:tcPr>
            <w:tcW w:w="1694" w:type="dxa"/>
            <w:vAlign w:val="center"/>
          </w:tcPr>
          <w:p>
            <w:pPr>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rPr>
              <w:t>2-5</w:t>
            </w:r>
          </w:p>
        </w:tc>
      </w:tr>
    </w:tbl>
    <w:p>
      <w:pPr>
        <w:snapToGrid w:val="0"/>
        <w:ind w:firstLine="360" w:firstLineChars="200"/>
        <w:rPr>
          <w:rFonts w:ascii="Times New Roman" w:hAnsi="Times New Roman"/>
          <w:bCs/>
          <w:sz w:val="18"/>
          <w:szCs w:val="18"/>
          <w:lang w:bidi="en-US"/>
        </w:rPr>
      </w:pPr>
      <w:r>
        <w:rPr>
          <w:rFonts w:ascii="Times New Roman" w:hAnsi="Times New Roman"/>
          <w:bCs/>
          <w:sz w:val="18"/>
          <w:szCs w:val="18"/>
          <w:lang w:bidi="en-US"/>
        </w:rPr>
        <w:t>上表为使用~ 200 bp高质量Input DNA时测得的循环数参数。当DNA质量较差、文库长度较长时，需适当提高循环数以获取足量文库。若建库过程中进行过长度分选，则参照较高循环数进行Library Amplification；否则，参照较低循环数即可。当Adapter Ligation步骤中使用非完整长度Adapter (如 #KTSM2512)时，须至少扩增2个循环以补全文库末端Adapter序列。</w:t>
      </w:r>
    </w:p>
    <w:p>
      <w:pPr>
        <w:snapToGrid w:val="0"/>
        <w:ind w:firstLine="360" w:firstLineChars="200"/>
        <w:rPr>
          <w:rFonts w:ascii="Times New Roman" w:hAnsi="Times New Roman"/>
          <w:b/>
          <w:bCs/>
          <w:sz w:val="18"/>
          <w:szCs w:val="18"/>
          <w:lang w:bidi="en-US"/>
        </w:rPr>
      </w:pPr>
      <w:r>
        <w:rPr>
          <w:rFonts w:ascii="Times New Roman" w:hAnsi="Times New Roman"/>
          <w:b/>
          <w:bCs/>
          <w:sz w:val="18"/>
          <w:szCs w:val="18"/>
          <w:lang w:bidi="en-US"/>
        </w:rPr>
        <w:t>※文库质量控制</w:t>
      </w:r>
    </w:p>
    <w:p>
      <w:pPr>
        <w:snapToGrid w:val="0"/>
        <w:ind w:firstLine="360" w:firstLineChars="200"/>
        <w:rPr>
          <w:rFonts w:ascii="Times New Roman" w:hAnsi="Times New Roman"/>
          <w:b/>
          <w:bCs/>
          <w:sz w:val="18"/>
          <w:szCs w:val="18"/>
          <w:lang w:bidi="en-US"/>
        </w:rPr>
      </w:pPr>
      <w:r>
        <w:rPr>
          <w:rFonts w:ascii="Times New Roman" w:hAnsi="Times New Roman"/>
          <w:bCs/>
          <w:sz w:val="18"/>
          <w:szCs w:val="18"/>
          <w:lang w:bidi="en-US"/>
        </w:rPr>
        <w:t>通常情况下，构建好的文库可通过长度分布检测和浓度检测来进行质量评价。</w:t>
      </w:r>
    </w:p>
    <w:p>
      <w:pPr>
        <w:snapToGrid w:val="0"/>
        <w:ind w:firstLine="360" w:firstLineChars="200"/>
        <w:rPr>
          <w:rFonts w:ascii="Times New Roman" w:hAnsi="Times New Roman"/>
          <w:bCs/>
          <w:sz w:val="18"/>
          <w:szCs w:val="18"/>
          <w:lang w:bidi="en-US"/>
        </w:rPr>
      </w:pPr>
      <w:r>
        <w:rPr>
          <w:rFonts w:ascii="Times New Roman" w:hAnsi="Times New Roman"/>
          <w:bCs/>
          <w:sz w:val="18"/>
          <w:szCs w:val="18"/>
          <w:lang w:bidi="en-US"/>
        </w:rPr>
        <w:t>▲文库长度分布检测：</w:t>
      </w:r>
    </w:p>
    <w:p>
      <w:pPr>
        <w:snapToGrid w:val="0"/>
        <w:ind w:firstLine="360" w:firstLineChars="200"/>
        <w:rPr>
          <w:rFonts w:ascii="Times New Roman" w:hAnsi="Times New Roman"/>
          <w:bCs/>
          <w:sz w:val="18"/>
          <w:szCs w:val="18"/>
          <w:lang w:bidi="en-US"/>
        </w:rPr>
      </w:pPr>
      <w:r>
        <w:rPr>
          <w:rFonts w:ascii="Times New Roman" w:hAnsi="Times New Roman"/>
          <w:bCs/>
          <w:sz w:val="18"/>
          <w:szCs w:val="18"/>
          <w:lang w:bidi="en-US"/>
        </w:rPr>
        <w:t>文库长度分布可通过LabChip® GX、GXII、GX Touch (PerkinElmer)；Bioanalyzer、Tapestation (Agilent Technologies)；Fragment Analyzer™ (Advanced Analytical)等基于电泳分离原理的设备进行检测。</w:t>
      </w:r>
    </w:p>
    <w:p>
      <w:pPr>
        <w:snapToGrid w:val="0"/>
        <w:ind w:firstLine="360" w:firstLineChars="200"/>
        <w:rPr>
          <w:rFonts w:ascii="Times New Roman" w:hAnsi="Times New Roman"/>
          <w:bCs/>
          <w:sz w:val="18"/>
          <w:szCs w:val="18"/>
          <w:lang w:bidi="en-US"/>
        </w:rPr>
      </w:pPr>
      <w:r>
        <w:rPr>
          <w:rFonts w:ascii="Times New Roman" w:hAnsi="Times New Roman"/>
          <w:bCs/>
          <w:sz w:val="18"/>
          <w:szCs w:val="18"/>
          <w:lang w:bidi="en-US"/>
        </w:rPr>
        <w:t>▲文库浓度检测：</w:t>
      </w:r>
    </w:p>
    <w:p>
      <w:pPr>
        <w:snapToGrid w:val="0"/>
        <w:ind w:firstLine="360" w:firstLineChars="200"/>
        <w:rPr>
          <w:rFonts w:ascii="Times New Roman" w:hAnsi="Times New Roman"/>
          <w:bCs/>
          <w:sz w:val="18"/>
          <w:szCs w:val="18"/>
          <w:lang w:bidi="en-US"/>
        </w:rPr>
      </w:pPr>
      <w:r>
        <w:rPr>
          <w:rFonts w:ascii="Times New Roman" w:hAnsi="Times New Roman"/>
          <w:bCs/>
          <w:sz w:val="18"/>
          <w:szCs w:val="18"/>
          <w:lang w:bidi="en-US"/>
        </w:rPr>
        <w:t>常用文库浓度检测方法有两种：基于双链DNA荧光染料的方法，如Qubit®、Equalbit dsDNA HS Assay Kit (Vazyme #EQ111)、PicoGreen®等和基于qPCR绝对定量的方法。</w:t>
      </w:r>
    </w:p>
    <w:p>
      <w:pPr>
        <w:snapToGrid w:val="0"/>
        <w:ind w:firstLine="360" w:firstLineChars="200"/>
        <w:rPr>
          <w:rFonts w:ascii="Times New Roman" w:hAnsi="Times New Roman"/>
          <w:bCs/>
          <w:sz w:val="18"/>
          <w:szCs w:val="18"/>
        </w:rPr>
      </w:pPr>
    </w:p>
    <w:p>
      <w:pPr>
        <w:snapToGrid w:val="0"/>
        <w:ind w:firstLine="360" w:firstLineChars="200"/>
        <w:rPr>
          <w:rFonts w:ascii="Times New Roman" w:hAnsi="Times New Roman"/>
          <w:b/>
          <w:bCs/>
          <w:sz w:val="18"/>
          <w:szCs w:val="18"/>
          <w:lang w:bidi="en-US"/>
        </w:rPr>
      </w:pPr>
      <w:r>
        <w:rPr>
          <w:rFonts w:ascii="Times New Roman" w:hAnsi="Times New Roman"/>
          <w:b/>
          <w:bCs/>
          <w:sz w:val="18"/>
          <w:szCs w:val="18"/>
          <w:lang w:bidi="en-US"/>
        </w:rPr>
        <w:t>实验原理图</w:t>
      </w:r>
    </w:p>
    <w:p>
      <w:pPr>
        <w:snapToGrid w:val="0"/>
        <w:jc w:val="center"/>
        <w:rPr>
          <w:rFonts w:ascii="Times New Roman" w:hAnsi="Times New Roman"/>
          <w:bCs/>
          <w:sz w:val="18"/>
          <w:szCs w:val="18"/>
        </w:rPr>
      </w:pPr>
      <w:r>
        <w:rPr>
          <w:rFonts w:ascii="Times New Roman" w:hAnsi="Times New Roman"/>
          <w:bCs/>
          <w:sz w:val="18"/>
          <w:szCs w:val="18"/>
        </w:rPr>
        <w:drawing>
          <wp:inline distT="0" distB="0" distL="114300" distR="114300">
            <wp:extent cx="6134735" cy="1764665"/>
            <wp:effectExtent l="19050" t="0" r="0" b="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6"/>
                    <a:stretch>
                      <a:fillRect/>
                    </a:stretch>
                  </pic:blipFill>
                  <pic:spPr>
                    <a:xfrm>
                      <a:off x="0" y="0"/>
                      <a:ext cx="6132101" cy="1764373"/>
                    </a:xfrm>
                    <a:prstGeom prst="rect">
                      <a:avLst/>
                    </a:prstGeom>
                    <a:noFill/>
                    <a:ln w="9525">
                      <a:noFill/>
                    </a:ln>
                  </pic:spPr>
                </pic:pic>
              </a:graphicData>
            </a:graphic>
          </wp:inline>
        </w:drawing>
      </w:r>
    </w:p>
    <w:p>
      <w:pPr>
        <w:snapToGrid w:val="0"/>
        <w:jc w:val="center"/>
        <w:rPr>
          <w:rFonts w:ascii="Times New Roman" w:hAnsi="Times New Roman"/>
          <w:bCs/>
          <w:sz w:val="18"/>
          <w:szCs w:val="18"/>
        </w:rPr>
      </w:pPr>
    </w:p>
    <w:p>
      <w:pPr>
        <w:snapToGrid w:val="0"/>
        <w:ind w:firstLine="360" w:firstLineChars="200"/>
        <w:jc w:val="left"/>
        <w:rPr>
          <w:rFonts w:ascii="Times New Roman" w:hAnsi="Times New Roman"/>
          <w:b/>
          <w:bCs/>
          <w:sz w:val="18"/>
          <w:szCs w:val="18"/>
          <w:lang w:bidi="en-US"/>
        </w:rPr>
      </w:pPr>
      <w:r>
        <w:rPr>
          <w:rFonts w:ascii="Times New Roman" w:hAnsi="Times New Roman"/>
          <w:b/>
          <w:bCs/>
          <w:sz w:val="18"/>
          <w:szCs w:val="18"/>
          <w:lang w:bidi="en-US"/>
        </w:rPr>
        <w:t>实验方案</w:t>
      </w:r>
    </w:p>
    <w:p>
      <w:pPr>
        <w:snapToGrid w:val="0"/>
        <w:ind w:firstLine="360" w:firstLineChars="200"/>
        <w:jc w:val="left"/>
        <w:rPr>
          <w:rFonts w:ascii="Times New Roman" w:hAnsi="Times New Roman"/>
          <w:b/>
          <w:bCs/>
          <w:sz w:val="18"/>
          <w:szCs w:val="18"/>
          <w:lang w:bidi="en-US"/>
        </w:rPr>
      </w:pPr>
      <w:r>
        <w:rPr>
          <w:rFonts w:ascii="Times New Roman" w:hAnsi="Times New Roman"/>
          <w:b/>
          <w:bCs/>
          <w:sz w:val="18"/>
          <w:szCs w:val="18"/>
          <w:lang w:bidi="en-US"/>
        </w:rPr>
        <w:t>步骤一：将Input DNA末端补平，并在5’端进行磷酸化和3’端加dA尾。</w:t>
      </w:r>
    </w:p>
    <w:p>
      <w:pPr>
        <w:snapToGrid w:val="0"/>
        <w:ind w:firstLine="360" w:firstLineChars="200"/>
        <w:jc w:val="left"/>
        <w:rPr>
          <w:rFonts w:ascii="Times New Roman" w:hAnsi="Times New Roman"/>
          <w:bCs/>
          <w:sz w:val="18"/>
          <w:szCs w:val="18"/>
          <w:lang w:bidi="en-US"/>
        </w:rPr>
      </w:pPr>
      <w:r>
        <w:rPr>
          <w:rFonts w:ascii="Times New Roman" w:hAnsi="Times New Roman"/>
          <w:bCs/>
          <w:sz w:val="18"/>
          <w:szCs w:val="18"/>
          <w:lang w:bidi="en-US"/>
        </w:rPr>
        <w:t>1. 在灭菌的0.2 ml PCR管中按如下体系配制反应：</w:t>
      </w:r>
    </w:p>
    <w:tbl>
      <w:tblPr>
        <w:tblStyle w:val="5"/>
        <w:tblW w:w="5305" w:type="dxa"/>
        <w:jc w:val="center"/>
        <w:tblInd w:w="-98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13"/>
        <w:gridCol w:w="189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cantSplit/>
          <w:trHeight w:val="340" w:hRule="atLeast"/>
          <w:jc w:val="center"/>
        </w:trPr>
        <w:tc>
          <w:tcPr>
            <w:tcW w:w="3413" w:type="dxa"/>
            <w:tcBorders>
              <w:top w:val="single" w:color="auto" w:sz="4" w:space="0"/>
              <w:bottom w:val="single" w:color="auto" w:sz="4" w:space="0"/>
            </w:tcBorders>
            <w:vAlign w:val="center"/>
          </w:tcPr>
          <w:p>
            <w:pPr>
              <w:jc w:val="center"/>
              <w:rPr>
                <w:rFonts w:ascii="Times New Roman" w:hAnsi="Times New Roman"/>
                <w:b/>
                <w:bCs/>
                <w:color w:val="000000"/>
                <w:sz w:val="18"/>
                <w:szCs w:val="18"/>
              </w:rPr>
            </w:pPr>
            <w:r>
              <w:rPr>
                <w:rFonts w:ascii="Times New Roman" w:hAnsi="Times New Roman"/>
                <w:b/>
                <w:bCs/>
                <w:color w:val="000000"/>
                <w:sz w:val="18"/>
                <w:szCs w:val="18"/>
              </w:rPr>
              <w:t>组分</w:t>
            </w:r>
          </w:p>
        </w:tc>
        <w:tc>
          <w:tcPr>
            <w:tcW w:w="1892" w:type="dxa"/>
            <w:tcBorders>
              <w:top w:val="single" w:color="auto" w:sz="4" w:space="0"/>
              <w:bottom w:val="single" w:color="auto" w:sz="4" w:space="0"/>
            </w:tcBorders>
          </w:tcPr>
          <w:p>
            <w:pPr>
              <w:jc w:val="center"/>
              <w:rPr>
                <w:rFonts w:ascii="Times New Roman" w:hAnsi="Times New Roman"/>
                <w:b/>
                <w:bCs/>
                <w:sz w:val="18"/>
                <w:szCs w:val="18"/>
              </w:rPr>
            </w:pPr>
            <w:r>
              <w:rPr>
                <w:rFonts w:ascii="Times New Roman" w:hAnsi="Times New Roman"/>
                <w:b/>
                <w:bCs/>
                <w:sz w:val="18"/>
                <w:szCs w:val="18"/>
              </w:rPr>
              <w:t>体积</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3413" w:type="dxa"/>
            <w:tcBorders>
              <w:top w:val="single" w:color="auto" w:sz="4" w:space="0"/>
            </w:tcBorders>
          </w:tcPr>
          <w:p>
            <w:pPr>
              <w:jc w:val="center"/>
              <w:rPr>
                <w:rFonts w:ascii="Times New Roman" w:hAnsi="Times New Roman"/>
                <w:sz w:val="18"/>
                <w:szCs w:val="18"/>
              </w:rPr>
            </w:pPr>
            <w:r>
              <w:rPr>
                <w:rFonts w:ascii="Times New Roman" w:hAnsi="Times New Roman"/>
                <w:sz w:val="18"/>
                <w:szCs w:val="18"/>
                <w:lang w:bidi="en-US"/>
              </w:rPr>
              <w:t>Fragmented dsDNA</w:t>
            </w:r>
          </w:p>
        </w:tc>
        <w:tc>
          <w:tcPr>
            <w:tcW w:w="1892" w:type="dxa"/>
            <w:tcBorders>
              <w:top w:val="single" w:color="auto" w:sz="4" w:space="0"/>
              <w:bottom w:val="nil"/>
            </w:tcBorders>
          </w:tcPr>
          <w:p>
            <w:pPr>
              <w:spacing w:after="62"/>
              <w:jc w:val="center"/>
              <w:rPr>
                <w:rFonts w:ascii="Times New Roman" w:hAnsi="Times New Roman"/>
                <w:sz w:val="18"/>
                <w:szCs w:val="18"/>
              </w:rPr>
            </w:pPr>
            <w:r>
              <w:rPr>
                <w:rFonts w:ascii="Times New Roman" w:hAnsi="Times New Roman"/>
                <w:sz w:val="18"/>
                <w:szCs w:val="18"/>
                <w:lang w:bidi="en-US"/>
              </w:rPr>
              <w:t>x μl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3413" w:type="dxa"/>
          </w:tcPr>
          <w:p>
            <w:pPr>
              <w:jc w:val="center"/>
              <w:rPr>
                <w:rFonts w:ascii="Times New Roman" w:hAnsi="Times New Roman"/>
                <w:sz w:val="18"/>
                <w:szCs w:val="18"/>
              </w:rPr>
            </w:pPr>
            <w:r>
              <w:rPr>
                <w:rFonts w:ascii="Times New Roman" w:hAnsi="Times New Roman"/>
                <w:sz w:val="18"/>
                <w:szCs w:val="18"/>
                <w:lang w:bidi="en-US"/>
              </w:rPr>
              <w:t>End Repair Reaction Buffer (10</w:t>
            </w:r>
            <w:r>
              <w:rPr>
                <w:rFonts w:ascii="Times New Roman" w:hAnsi="Times New Roman"/>
                <w:sz w:val="18"/>
                <w:szCs w:val="18"/>
                <w:lang w:bidi="en-US"/>
              </w:rPr>
              <w:sym w:font="Wingdings 2" w:char="F0CD"/>
            </w:r>
            <w:r>
              <w:rPr>
                <w:rFonts w:ascii="Times New Roman" w:hAnsi="Times New Roman"/>
                <w:sz w:val="18"/>
                <w:szCs w:val="18"/>
                <w:lang w:bidi="en-US"/>
              </w:rPr>
              <w:t>)</w:t>
            </w:r>
          </w:p>
        </w:tc>
        <w:tc>
          <w:tcPr>
            <w:tcW w:w="1892" w:type="dxa"/>
            <w:tcBorders>
              <w:top w:val="nil"/>
              <w:bottom w:val="nil"/>
              <w:right w:val="nil"/>
            </w:tcBorders>
          </w:tcPr>
          <w:p>
            <w:pPr>
              <w:spacing w:after="62"/>
              <w:jc w:val="center"/>
              <w:rPr>
                <w:rFonts w:ascii="Times New Roman" w:hAnsi="Times New Roman"/>
                <w:sz w:val="18"/>
                <w:szCs w:val="18"/>
              </w:rPr>
            </w:pPr>
            <w:r>
              <w:rPr>
                <w:rFonts w:ascii="Times New Roman" w:hAnsi="Times New Roman"/>
                <w:sz w:val="18"/>
                <w:szCs w:val="18"/>
                <w:lang w:bidi="en-US"/>
              </w:rPr>
              <w:t>6.5 μl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3413" w:type="dxa"/>
          </w:tcPr>
          <w:p>
            <w:pPr>
              <w:jc w:val="center"/>
              <w:rPr>
                <w:rFonts w:ascii="Times New Roman" w:hAnsi="Times New Roman"/>
                <w:sz w:val="18"/>
                <w:szCs w:val="18"/>
              </w:rPr>
            </w:pPr>
            <w:r>
              <w:rPr>
                <w:rFonts w:ascii="Times New Roman" w:hAnsi="Times New Roman"/>
                <w:sz w:val="18"/>
                <w:szCs w:val="18"/>
                <w:lang w:bidi="en-US"/>
              </w:rPr>
              <w:t>End Prep Enzyme Mix</w:t>
            </w:r>
          </w:p>
        </w:tc>
        <w:tc>
          <w:tcPr>
            <w:tcW w:w="1892" w:type="dxa"/>
            <w:tcBorders>
              <w:top w:val="nil"/>
              <w:bottom w:val="nil"/>
              <w:right w:val="nil"/>
            </w:tcBorders>
          </w:tcPr>
          <w:p>
            <w:pPr>
              <w:spacing w:after="62"/>
              <w:jc w:val="center"/>
              <w:rPr>
                <w:rFonts w:ascii="Times New Roman" w:hAnsi="Times New Roman"/>
                <w:sz w:val="18"/>
                <w:szCs w:val="18"/>
              </w:rPr>
            </w:pPr>
            <w:r>
              <w:rPr>
                <w:rFonts w:ascii="Times New Roman" w:hAnsi="Times New Roman"/>
                <w:sz w:val="18"/>
                <w:szCs w:val="18"/>
                <w:lang w:bidi="en-US"/>
              </w:rPr>
              <w:t>3.0 μl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3413" w:type="dxa"/>
          </w:tcPr>
          <w:p>
            <w:pPr>
              <w:jc w:val="center"/>
              <w:rPr>
                <w:rFonts w:ascii="Times New Roman" w:hAnsi="Times New Roman"/>
                <w:sz w:val="18"/>
                <w:szCs w:val="18"/>
              </w:rPr>
            </w:pPr>
            <w:r>
              <w:rPr>
                <w:rFonts w:ascii="Times New Roman" w:hAnsi="Times New Roman"/>
                <w:sz w:val="18"/>
                <w:szCs w:val="18"/>
                <w:lang w:bidi="en-US"/>
              </w:rPr>
              <w:t>dA-Tailing Enzyme</w:t>
            </w:r>
          </w:p>
        </w:tc>
        <w:tc>
          <w:tcPr>
            <w:tcW w:w="1892" w:type="dxa"/>
            <w:tcBorders>
              <w:top w:val="nil"/>
              <w:bottom w:val="nil"/>
              <w:right w:val="nil"/>
            </w:tcBorders>
          </w:tcPr>
          <w:p>
            <w:pPr>
              <w:spacing w:after="62"/>
              <w:jc w:val="center"/>
              <w:rPr>
                <w:rFonts w:ascii="Times New Roman" w:hAnsi="Times New Roman"/>
                <w:sz w:val="18"/>
                <w:szCs w:val="18"/>
              </w:rPr>
            </w:pPr>
            <w:r>
              <w:rPr>
                <w:rFonts w:ascii="Times New Roman" w:hAnsi="Times New Roman"/>
                <w:sz w:val="18"/>
                <w:szCs w:val="18"/>
                <w:lang w:bidi="en-US"/>
              </w:rPr>
              <w:t>1.5 μl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3413" w:type="dxa"/>
          </w:tcPr>
          <w:p>
            <w:pPr>
              <w:jc w:val="center"/>
              <w:rPr>
                <w:rFonts w:ascii="Times New Roman" w:hAnsi="Times New Roman"/>
                <w:sz w:val="18"/>
                <w:szCs w:val="18"/>
              </w:rPr>
            </w:pPr>
            <w:r>
              <w:rPr>
                <w:rFonts w:ascii="Times New Roman" w:hAnsi="Times New Roman"/>
                <w:sz w:val="18"/>
                <w:szCs w:val="18"/>
                <w:lang w:bidi="en-US"/>
              </w:rPr>
              <w:t>Total volume</w:t>
            </w:r>
          </w:p>
        </w:tc>
        <w:tc>
          <w:tcPr>
            <w:tcW w:w="1892" w:type="dxa"/>
            <w:tcBorders>
              <w:top w:val="nil"/>
            </w:tcBorders>
          </w:tcPr>
          <w:p>
            <w:pPr>
              <w:spacing w:after="62"/>
              <w:jc w:val="center"/>
              <w:rPr>
                <w:rFonts w:ascii="Times New Roman" w:hAnsi="Times New Roman"/>
                <w:sz w:val="18"/>
                <w:szCs w:val="18"/>
              </w:rPr>
            </w:pPr>
            <w:r>
              <w:rPr>
                <w:rFonts w:ascii="Times New Roman" w:hAnsi="Times New Roman"/>
                <w:sz w:val="18"/>
                <w:szCs w:val="18"/>
                <w:lang w:bidi="en-US"/>
              </w:rPr>
              <w:t>Add to 65 μl</w:t>
            </w:r>
          </w:p>
        </w:tc>
      </w:tr>
    </w:tbl>
    <w:p>
      <w:pPr>
        <w:snapToGrid w:val="0"/>
        <w:ind w:firstLine="360" w:firstLineChars="200"/>
        <w:jc w:val="left"/>
        <w:rPr>
          <w:rFonts w:ascii="Times New Roman" w:hAnsi="Times New Roman"/>
          <w:bCs/>
          <w:sz w:val="18"/>
          <w:szCs w:val="18"/>
        </w:rPr>
      </w:pPr>
    </w:p>
    <w:p>
      <w:pPr>
        <w:snapToGrid w:val="0"/>
        <w:ind w:firstLine="360" w:firstLineChars="200"/>
        <w:jc w:val="left"/>
        <w:rPr>
          <w:rFonts w:ascii="Times New Roman" w:hAnsi="Times New Roman"/>
          <w:bCs/>
          <w:sz w:val="18"/>
          <w:szCs w:val="18"/>
          <w:lang w:bidi="en-US"/>
        </w:rPr>
      </w:pPr>
      <w:r>
        <w:rPr>
          <w:rFonts w:ascii="Times New Roman" w:hAnsi="Times New Roman"/>
          <w:bCs/>
          <w:sz w:val="18"/>
          <w:szCs w:val="18"/>
        </w:rPr>
        <w:t xml:space="preserve">2. </w:t>
      </w:r>
      <w:r>
        <w:rPr>
          <w:rFonts w:ascii="Times New Roman" w:hAnsi="Times New Roman"/>
          <w:bCs/>
          <w:sz w:val="18"/>
          <w:szCs w:val="18"/>
          <w:lang w:bidi="en-US"/>
        </w:rPr>
        <w:t>使用移液器轻轻吹打混匀(请勿振荡混匀)，并短暂离心将反应液收集至管底，在PCR仪中运行以下程序：</w:t>
      </w:r>
    </w:p>
    <w:tbl>
      <w:tblPr>
        <w:tblStyle w:val="5"/>
        <w:tblW w:w="4140" w:type="dxa"/>
        <w:jc w:val="center"/>
        <w:tblInd w:w="177"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70"/>
        <w:gridCol w:w="207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2070" w:type="dxa"/>
            <w:tcBorders>
              <w:top w:val="single" w:color="auto" w:sz="4" w:space="0"/>
              <w:bottom w:val="single" w:color="auto" w:sz="4" w:space="0"/>
            </w:tcBorders>
            <w:vAlign w:val="center"/>
          </w:tcPr>
          <w:p>
            <w:pPr>
              <w:jc w:val="center"/>
              <w:rPr>
                <w:rFonts w:ascii="Times New Roman" w:hAnsi="Times New Roman"/>
                <w:b/>
                <w:bCs/>
                <w:color w:val="000000"/>
                <w:sz w:val="18"/>
                <w:szCs w:val="18"/>
              </w:rPr>
            </w:pPr>
            <w:r>
              <w:rPr>
                <w:rFonts w:ascii="Times New Roman" w:hAnsi="Times New Roman"/>
                <w:b/>
                <w:bCs/>
                <w:color w:val="000000"/>
                <w:sz w:val="18"/>
                <w:szCs w:val="18"/>
              </w:rPr>
              <w:t>温度</w:t>
            </w:r>
          </w:p>
        </w:tc>
        <w:tc>
          <w:tcPr>
            <w:tcW w:w="2070" w:type="dxa"/>
            <w:tcBorders>
              <w:top w:val="single" w:color="auto" w:sz="4" w:space="0"/>
              <w:bottom w:val="single" w:color="auto" w:sz="4" w:space="0"/>
            </w:tcBorders>
          </w:tcPr>
          <w:p>
            <w:pPr>
              <w:jc w:val="center"/>
              <w:rPr>
                <w:rFonts w:ascii="Times New Roman" w:hAnsi="Times New Roman"/>
                <w:b/>
                <w:bCs/>
                <w:sz w:val="18"/>
                <w:szCs w:val="18"/>
              </w:rPr>
            </w:pPr>
            <w:r>
              <w:rPr>
                <w:rFonts w:ascii="Times New Roman" w:hAnsi="Times New Roman"/>
                <w:b/>
                <w:bCs/>
                <w:sz w:val="18"/>
                <w:szCs w:val="18"/>
              </w:rPr>
              <w:t>时间</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2070" w:type="dxa"/>
            <w:tcBorders>
              <w:top w:val="single" w:color="auto" w:sz="4" w:space="0"/>
            </w:tcBorders>
          </w:tcPr>
          <w:p>
            <w:pPr>
              <w:jc w:val="center"/>
              <w:rPr>
                <w:rFonts w:ascii="Times New Roman" w:hAnsi="Times New Roman"/>
                <w:sz w:val="18"/>
                <w:szCs w:val="18"/>
              </w:rPr>
            </w:pPr>
            <w:r>
              <w:rPr>
                <w:rFonts w:ascii="Times New Roman" w:hAnsi="Times New Roman"/>
                <w:bCs/>
                <w:sz w:val="18"/>
                <w:szCs w:val="18"/>
                <w:lang w:bidi="en-US"/>
              </w:rPr>
              <w:t>热盖105℃</w:t>
            </w:r>
          </w:p>
        </w:tc>
        <w:tc>
          <w:tcPr>
            <w:tcW w:w="2070" w:type="dxa"/>
            <w:tcBorders>
              <w:top w:val="single" w:color="auto" w:sz="4" w:space="0"/>
              <w:bottom w:val="nil"/>
            </w:tcBorders>
          </w:tcPr>
          <w:p>
            <w:pPr>
              <w:spacing w:after="62"/>
              <w:jc w:val="center"/>
              <w:rPr>
                <w:rFonts w:ascii="Times New Roman" w:hAnsi="Times New Roman"/>
                <w:sz w:val="18"/>
                <w:szCs w:val="18"/>
              </w:rPr>
            </w:pPr>
            <w:r>
              <w:rPr>
                <w:rFonts w:ascii="Times New Roman" w:hAnsi="Times New Roman"/>
                <w:sz w:val="18"/>
                <w:szCs w:val="18"/>
                <w:lang w:bidi="en-US"/>
              </w:rPr>
              <w:t>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2070" w:type="dxa"/>
          </w:tcPr>
          <w:p>
            <w:pPr>
              <w:jc w:val="center"/>
              <w:rPr>
                <w:rFonts w:ascii="Times New Roman" w:hAnsi="Times New Roman"/>
                <w:sz w:val="18"/>
                <w:szCs w:val="18"/>
              </w:rPr>
            </w:pPr>
            <w:r>
              <w:rPr>
                <w:rFonts w:ascii="Times New Roman" w:hAnsi="Times New Roman"/>
                <w:bCs/>
                <w:sz w:val="18"/>
                <w:szCs w:val="18"/>
                <w:lang w:bidi="en-US"/>
              </w:rPr>
              <w:t>20℃</w:t>
            </w:r>
          </w:p>
        </w:tc>
        <w:tc>
          <w:tcPr>
            <w:tcW w:w="2070" w:type="dxa"/>
            <w:tcBorders>
              <w:top w:val="nil"/>
              <w:bottom w:val="nil"/>
              <w:right w:val="nil"/>
            </w:tcBorders>
          </w:tcPr>
          <w:p>
            <w:pPr>
              <w:spacing w:after="62"/>
              <w:jc w:val="center"/>
              <w:rPr>
                <w:rFonts w:ascii="Times New Roman" w:hAnsi="Times New Roman"/>
                <w:sz w:val="18"/>
                <w:szCs w:val="18"/>
              </w:rPr>
            </w:pPr>
            <w:r>
              <w:rPr>
                <w:rFonts w:ascii="Times New Roman" w:hAnsi="Times New Roman"/>
                <w:sz w:val="18"/>
                <w:szCs w:val="18"/>
                <w:lang w:bidi="en-US"/>
              </w:rPr>
              <w:t>30 min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2070" w:type="dxa"/>
          </w:tcPr>
          <w:p>
            <w:pPr>
              <w:jc w:val="center"/>
              <w:rPr>
                <w:rFonts w:ascii="Times New Roman" w:hAnsi="Times New Roman"/>
                <w:sz w:val="18"/>
                <w:szCs w:val="18"/>
              </w:rPr>
            </w:pPr>
            <w:r>
              <w:rPr>
                <w:rFonts w:ascii="Times New Roman" w:hAnsi="Times New Roman"/>
                <w:bCs/>
                <w:sz w:val="18"/>
                <w:szCs w:val="18"/>
                <w:lang w:bidi="en-US"/>
              </w:rPr>
              <w:t>65℃</w:t>
            </w:r>
          </w:p>
        </w:tc>
        <w:tc>
          <w:tcPr>
            <w:tcW w:w="2070" w:type="dxa"/>
            <w:tcBorders>
              <w:top w:val="nil"/>
              <w:bottom w:val="nil"/>
              <w:right w:val="nil"/>
            </w:tcBorders>
          </w:tcPr>
          <w:p>
            <w:pPr>
              <w:spacing w:after="62"/>
              <w:jc w:val="center"/>
              <w:rPr>
                <w:rFonts w:ascii="Times New Roman" w:hAnsi="Times New Roman"/>
                <w:sz w:val="18"/>
                <w:szCs w:val="18"/>
              </w:rPr>
            </w:pPr>
            <w:r>
              <w:rPr>
                <w:rFonts w:ascii="Times New Roman" w:hAnsi="Times New Roman"/>
                <w:sz w:val="18"/>
                <w:szCs w:val="18"/>
                <w:lang w:bidi="en-US"/>
              </w:rPr>
              <w:t>30 min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2070" w:type="dxa"/>
          </w:tcPr>
          <w:p>
            <w:pPr>
              <w:jc w:val="center"/>
              <w:rPr>
                <w:rFonts w:ascii="Times New Roman" w:hAnsi="Times New Roman"/>
                <w:sz w:val="18"/>
                <w:szCs w:val="18"/>
              </w:rPr>
            </w:pPr>
            <w:r>
              <w:rPr>
                <w:rFonts w:ascii="Times New Roman" w:hAnsi="Times New Roman"/>
                <w:bCs/>
                <w:sz w:val="18"/>
                <w:szCs w:val="18"/>
                <w:lang w:bidi="en-US"/>
              </w:rPr>
              <w:t>4℃</w:t>
            </w:r>
          </w:p>
        </w:tc>
        <w:tc>
          <w:tcPr>
            <w:tcW w:w="2070" w:type="dxa"/>
            <w:tcBorders>
              <w:top w:val="nil"/>
            </w:tcBorders>
          </w:tcPr>
          <w:p>
            <w:pPr>
              <w:spacing w:after="62"/>
              <w:jc w:val="center"/>
              <w:rPr>
                <w:rFonts w:ascii="Times New Roman" w:hAnsi="Times New Roman"/>
                <w:sz w:val="18"/>
                <w:szCs w:val="18"/>
              </w:rPr>
            </w:pPr>
            <w:r>
              <w:rPr>
                <w:rFonts w:ascii="Times New Roman" w:hAnsi="Times New Roman"/>
                <w:sz w:val="18"/>
                <w:szCs w:val="18"/>
                <w:lang w:bidi="en-US"/>
              </w:rPr>
              <w:t>Hold</w:t>
            </w:r>
          </w:p>
        </w:tc>
      </w:tr>
    </w:tbl>
    <w:p>
      <w:pPr>
        <w:snapToGrid w:val="0"/>
        <w:ind w:firstLine="360" w:firstLineChars="200"/>
        <w:jc w:val="left"/>
        <w:rPr>
          <w:rFonts w:ascii="Times New Roman" w:hAnsi="Times New Roman"/>
          <w:b/>
          <w:bCs/>
          <w:sz w:val="18"/>
          <w:szCs w:val="18"/>
          <w:lang w:bidi="en-US"/>
        </w:rPr>
      </w:pPr>
    </w:p>
    <w:p>
      <w:pPr>
        <w:snapToGrid w:val="0"/>
        <w:ind w:firstLine="360" w:firstLineChars="200"/>
        <w:jc w:val="left"/>
        <w:rPr>
          <w:rFonts w:ascii="Times New Roman" w:hAnsi="Times New Roman"/>
          <w:bCs/>
          <w:sz w:val="18"/>
          <w:szCs w:val="18"/>
        </w:rPr>
      </w:pPr>
      <w:r>
        <w:rPr>
          <w:rFonts w:ascii="Times New Roman" w:hAnsi="Times New Roman"/>
          <w:b/>
          <w:bCs/>
          <w:sz w:val="18"/>
          <w:szCs w:val="18"/>
          <w:lang w:bidi="en-US"/>
        </w:rPr>
        <w:t>步骤二：在End Preparation产物末端连接Adapter。</w:t>
      </w:r>
    </w:p>
    <w:p>
      <w:pPr>
        <w:snapToGrid w:val="0"/>
        <w:ind w:firstLine="360" w:firstLineChars="200"/>
        <w:jc w:val="left"/>
        <w:rPr>
          <w:rFonts w:ascii="Times New Roman" w:hAnsi="Times New Roman"/>
          <w:bCs/>
          <w:sz w:val="18"/>
          <w:szCs w:val="18"/>
          <w:lang w:bidi="en-US"/>
        </w:rPr>
      </w:pPr>
      <w:r>
        <w:rPr>
          <w:rFonts w:ascii="Times New Roman" w:hAnsi="Times New Roman"/>
          <w:bCs/>
          <w:sz w:val="18"/>
          <w:szCs w:val="18"/>
        </w:rPr>
        <w:t xml:space="preserve">1. </w:t>
      </w:r>
      <w:r>
        <w:rPr>
          <w:rFonts w:ascii="Times New Roman" w:hAnsi="Times New Roman"/>
          <w:bCs/>
          <w:sz w:val="18"/>
          <w:szCs w:val="18"/>
          <w:lang w:bidi="en-US"/>
        </w:rPr>
        <w:t>根据Input DNA量按Table 2 (Page.06)稀释Adapter至合适浓度；</w:t>
      </w:r>
    </w:p>
    <w:p>
      <w:pPr>
        <w:snapToGrid w:val="0"/>
        <w:ind w:firstLine="360" w:firstLineChars="200"/>
        <w:jc w:val="left"/>
        <w:rPr>
          <w:rFonts w:ascii="Times New Roman" w:hAnsi="Times New Roman"/>
          <w:bCs/>
          <w:sz w:val="18"/>
          <w:szCs w:val="18"/>
          <w:lang w:bidi="en-US"/>
        </w:rPr>
      </w:pPr>
      <w:r>
        <w:rPr>
          <w:rFonts w:ascii="Times New Roman" w:hAnsi="Times New Roman"/>
          <w:bCs/>
          <w:sz w:val="18"/>
          <w:szCs w:val="18"/>
          <w:lang w:bidi="en-US"/>
        </w:rPr>
        <w:t>2. 将Ligase Master Mix和 Ligation Enhancer解冻后颠倒混匀，置于冰上备用；</w:t>
      </w:r>
    </w:p>
    <w:p>
      <w:pPr>
        <w:snapToGrid w:val="0"/>
        <w:ind w:firstLine="360" w:firstLineChars="200"/>
        <w:jc w:val="left"/>
        <w:rPr>
          <w:rFonts w:ascii="Times New Roman" w:hAnsi="Times New Roman"/>
          <w:bCs/>
          <w:sz w:val="18"/>
          <w:szCs w:val="18"/>
          <w:lang w:bidi="en-US"/>
        </w:rPr>
      </w:pPr>
      <w:r>
        <w:rPr>
          <w:rFonts w:ascii="Times New Roman" w:hAnsi="Times New Roman"/>
          <w:bCs/>
          <w:sz w:val="18"/>
          <w:szCs w:val="18"/>
          <w:lang w:bidi="en-US"/>
        </w:rPr>
        <w:t>3. 在EndPreparation步骤PCR管中按如下体系配制反应：</w:t>
      </w:r>
    </w:p>
    <w:tbl>
      <w:tblPr>
        <w:tblStyle w:val="5"/>
        <w:tblW w:w="5305" w:type="dxa"/>
        <w:jc w:val="center"/>
        <w:tblInd w:w="-98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13"/>
        <w:gridCol w:w="189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3413" w:type="dxa"/>
            <w:tcBorders>
              <w:top w:val="single" w:color="auto" w:sz="4" w:space="0"/>
              <w:bottom w:val="single" w:color="auto" w:sz="4" w:space="0"/>
            </w:tcBorders>
            <w:vAlign w:val="center"/>
          </w:tcPr>
          <w:p>
            <w:pPr>
              <w:jc w:val="center"/>
              <w:rPr>
                <w:rFonts w:ascii="Times New Roman" w:hAnsi="Times New Roman"/>
                <w:b/>
                <w:bCs/>
                <w:color w:val="000000"/>
                <w:sz w:val="18"/>
                <w:szCs w:val="18"/>
              </w:rPr>
            </w:pPr>
            <w:r>
              <w:rPr>
                <w:rFonts w:ascii="Times New Roman" w:hAnsi="Times New Roman"/>
                <w:b/>
                <w:bCs/>
                <w:color w:val="000000"/>
                <w:sz w:val="18"/>
                <w:szCs w:val="18"/>
              </w:rPr>
              <w:t>组分</w:t>
            </w:r>
          </w:p>
        </w:tc>
        <w:tc>
          <w:tcPr>
            <w:tcW w:w="1892" w:type="dxa"/>
            <w:tcBorders>
              <w:top w:val="single" w:color="auto" w:sz="4" w:space="0"/>
              <w:bottom w:val="single" w:color="auto" w:sz="4" w:space="0"/>
            </w:tcBorders>
          </w:tcPr>
          <w:p>
            <w:pPr>
              <w:jc w:val="center"/>
              <w:rPr>
                <w:rFonts w:ascii="Times New Roman" w:hAnsi="Times New Roman"/>
                <w:b/>
                <w:bCs/>
                <w:sz w:val="18"/>
                <w:szCs w:val="18"/>
              </w:rPr>
            </w:pPr>
            <w:r>
              <w:rPr>
                <w:rFonts w:ascii="Times New Roman" w:hAnsi="Times New Roman"/>
                <w:b/>
                <w:bCs/>
                <w:sz w:val="18"/>
                <w:szCs w:val="18"/>
              </w:rPr>
              <w:t>体积</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3413" w:type="dxa"/>
            <w:tcBorders>
              <w:top w:val="single" w:color="auto" w:sz="4" w:space="0"/>
            </w:tcBorders>
          </w:tcPr>
          <w:p>
            <w:pPr>
              <w:jc w:val="center"/>
              <w:rPr>
                <w:rFonts w:ascii="Times New Roman" w:hAnsi="Times New Roman"/>
                <w:sz w:val="18"/>
                <w:szCs w:val="18"/>
              </w:rPr>
            </w:pPr>
            <w:r>
              <w:rPr>
                <w:rFonts w:ascii="Times New Roman" w:hAnsi="Times New Roman"/>
                <w:sz w:val="18"/>
                <w:szCs w:val="18"/>
                <w:lang w:bidi="en-US"/>
              </w:rPr>
              <w:t>End Preparation产物</w:t>
            </w:r>
          </w:p>
        </w:tc>
        <w:tc>
          <w:tcPr>
            <w:tcW w:w="1892" w:type="dxa"/>
            <w:tcBorders>
              <w:top w:val="single" w:color="auto" w:sz="4" w:space="0"/>
              <w:bottom w:val="nil"/>
            </w:tcBorders>
          </w:tcPr>
          <w:p>
            <w:pPr>
              <w:spacing w:after="62"/>
              <w:jc w:val="center"/>
              <w:rPr>
                <w:rFonts w:ascii="Times New Roman" w:hAnsi="Times New Roman"/>
                <w:sz w:val="18"/>
                <w:szCs w:val="18"/>
              </w:rPr>
            </w:pPr>
            <w:r>
              <w:rPr>
                <w:rFonts w:ascii="Times New Roman" w:hAnsi="Times New Roman"/>
                <w:sz w:val="18"/>
                <w:szCs w:val="18"/>
                <w:lang w:bidi="en-US"/>
              </w:rPr>
              <w:t>65 μl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3413" w:type="dxa"/>
          </w:tcPr>
          <w:p>
            <w:pPr>
              <w:jc w:val="center"/>
              <w:rPr>
                <w:rFonts w:ascii="Times New Roman" w:hAnsi="Times New Roman"/>
                <w:sz w:val="18"/>
                <w:szCs w:val="18"/>
              </w:rPr>
            </w:pPr>
            <w:r>
              <w:rPr>
                <w:rFonts w:ascii="Times New Roman" w:hAnsi="Times New Roman"/>
                <w:sz w:val="18"/>
                <w:szCs w:val="18"/>
                <w:lang w:bidi="en-US"/>
              </w:rPr>
              <w:t>Adaptor for Illumina</w:t>
            </w:r>
          </w:p>
        </w:tc>
        <w:tc>
          <w:tcPr>
            <w:tcW w:w="1892" w:type="dxa"/>
            <w:tcBorders>
              <w:top w:val="nil"/>
              <w:bottom w:val="nil"/>
              <w:right w:val="nil"/>
            </w:tcBorders>
          </w:tcPr>
          <w:p>
            <w:pPr>
              <w:spacing w:after="62"/>
              <w:jc w:val="center"/>
              <w:rPr>
                <w:rFonts w:ascii="Times New Roman" w:hAnsi="Times New Roman"/>
                <w:sz w:val="18"/>
                <w:szCs w:val="18"/>
              </w:rPr>
            </w:pPr>
            <w:r>
              <w:rPr>
                <w:rFonts w:ascii="Times New Roman" w:hAnsi="Times New Roman"/>
                <w:sz w:val="18"/>
                <w:szCs w:val="18"/>
                <w:lang w:bidi="en-US"/>
              </w:rPr>
              <w:t>2.5 μl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3413" w:type="dxa"/>
          </w:tcPr>
          <w:p>
            <w:pPr>
              <w:jc w:val="center"/>
              <w:rPr>
                <w:rFonts w:ascii="Times New Roman" w:hAnsi="Times New Roman"/>
                <w:sz w:val="18"/>
                <w:szCs w:val="18"/>
              </w:rPr>
            </w:pPr>
            <w:r>
              <w:rPr>
                <w:rFonts w:ascii="Times New Roman" w:hAnsi="Times New Roman"/>
                <w:sz w:val="18"/>
                <w:szCs w:val="18"/>
                <w:lang w:bidi="en-US"/>
              </w:rPr>
              <w:t>Ligase Master Mix</w:t>
            </w:r>
          </w:p>
        </w:tc>
        <w:tc>
          <w:tcPr>
            <w:tcW w:w="1892" w:type="dxa"/>
            <w:tcBorders>
              <w:top w:val="nil"/>
              <w:bottom w:val="nil"/>
              <w:right w:val="nil"/>
            </w:tcBorders>
          </w:tcPr>
          <w:p>
            <w:pPr>
              <w:spacing w:after="62"/>
              <w:jc w:val="center"/>
              <w:rPr>
                <w:rFonts w:ascii="Times New Roman" w:hAnsi="Times New Roman"/>
                <w:sz w:val="18"/>
                <w:szCs w:val="18"/>
              </w:rPr>
            </w:pPr>
            <w:r>
              <w:rPr>
                <w:rFonts w:ascii="Times New Roman" w:hAnsi="Times New Roman"/>
                <w:sz w:val="18"/>
                <w:szCs w:val="18"/>
                <w:lang w:bidi="en-US"/>
              </w:rPr>
              <w:t>15 μl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3413" w:type="dxa"/>
          </w:tcPr>
          <w:p>
            <w:pPr>
              <w:jc w:val="center"/>
              <w:rPr>
                <w:rFonts w:ascii="Times New Roman" w:hAnsi="Times New Roman"/>
                <w:sz w:val="18"/>
                <w:szCs w:val="18"/>
              </w:rPr>
            </w:pPr>
            <w:r>
              <w:rPr>
                <w:rFonts w:ascii="Times New Roman" w:hAnsi="Times New Roman"/>
                <w:sz w:val="18"/>
                <w:szCs w:val="18"/>
                <w:lang w:bidi="en-US"/>
              </w:rPr>
              <w:t>Ligation Enhancer</w:t>
            </w:r>
          </w:p>
        </w:tc>
        <w:tc>
          <w:tcPr>
            <w:tcW w:w="1892" w:type="dxa"/>
            <w:tcBorders>
              <w:top w:val="nil"/>
              <w:bottom w:val="nil"/>
              <w:right w:val="nil"/>
            </w:tcBorders>
          </w:tcPr>
          <w:p>
            <w:pPr>
              <w:spacing w:after="62"/>
              <w:jc w:val="center"/>
              <w:rPr>
                <w:rFonts w:ascii="Times New Roman" w:hAnsi="Times New Roman"/>
                <w:sz w:val="18"/>
                <w:szCs w:val="18"/>
              </w:rPr>
            </w:pPr>
            <w:r>
              <w:rPr>
                <w:rFonts w:ascii="Times New Roman" w:hAnsi="Times New Roman"/>
                <w:sz w:val="18"/>
                <w:szCs w:val="18"/>
                <w:lang w:bidi="en-US"/>
              </w:rPr>
              <w:t>1 μl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3413" w:type="dxa"/>
          </w:tcPr>
          <w:p>
            <w:pPr>
              <w:jc w:val="center"/>
              <w:rPr>
                <w:rFonts w:ascii="Times New Roman" w:hAnsi="Times New Roman"/>
                <w:sz w:val="18"/>
                <w:szCs w:val="18"/>
              </w:rPr>
            </w:pPr>
            <w:r>
              <w:rPr>
                <w:rFonts w:ascii="Times New Roman" w:hAnsi="Times New Roman"/>
                <w:sz w:val="18"/>
                <w:szCs w:val="18"/>
                <w:lang w:bidi="en-US"/>
              </w:rPr>
              <w:t>Total volume</w:t>
            </w:r>
          </w:p>
        </w:tc>
        <w:tc>
          <w:tcPr>
            <w:tcW w:w="1892" w:type="dxa"/>
            <w:tcBorders>
              <w:top w:val="nil"/>
            </w:tcBorders>
          </w:tcPr>
          <w:p>
            <w:pPr>
              <w:spacing w:after="62"/>
              <w:jc w:val="center"/>
              <w:rPr>
                <w:rFonts w:ascii="Times New Roman" w:hAnsi="Times New Roman"/>
                <w:sz w:val="18"/>
                <w:szCs w:val="18"/>
              </w:rPr>
            </w:pPr>
            <w:r>
              <w:rPr>
                <w:rFonts w:ascii="Times New Roman" w:hAnsi="Times New Roman"/>
                <w:sz w:val="18"/>
                <w:szCs w:val="18"/>
                <w:lang w:bidi="en-US"/>
              </w:rPr>
              <w:t>83.5 μl</w:t>
            </w:r>
          </w:p>
        </w:tc>
      </w:tr>
    </w:tbl>
    <w:p>
      <w:pPr>
        <w:snapToGrid w:val="0"/>
        <w:ind w:firstLine="360" w:firstLineChars="200"/>
        <w:jc w:val="left"/>
        <w:rPr>
          <w:rFonts w:ascii="Times New Roman" w:hAnsi="Times New Roman"/>
          <w:bCs/>
          <w:sz w:val="18"/>
          <w:szCs w:val="18"/>
        </w:rPr>
      </w:pPr>
    </w:p>
    <w:p>
      <w:pPr>
        <w:snapToGrid w:val="0"/>
        <w:ind w:firstLine="360" w:firstLineChars="200"/>
        <w:jc w:val="left"/>
        <w:rPr>
          <w:rFonts w:ascii="Times New Roman" w:hAnsi="Times New Roman"/>
          <w:bCs/>
          <w:sz w:val="18"/>
          <w:szCs w:val="18"/>
        </w:rPr>
      </w:pPr>
    </w:p>
    <w:p>
      <w:pPr>
        <w:snapToGrid w:val="0"/>
        <w:ind w:firstLine="360" w:firstLineChars="200"/>
        <w:jc w:val="left"/>
        <w:rPr>
          <w:rFonts w:ascii="Times New Roman" w:hAnsi="Times New Roman"/>
          <w:bCs/>
          <w:sz w:val="18"/>
          <w:szCs w:val="18"/>
        </w:rPr>
      </w:pPr>
    </w:p>
    <w:p>
      <w:pPr>
        <w:snapToGrid w:val="0"/>
        <w:ind w:firstLine="360" w:firstLineChars="200"/>
        <w:jc w:val="left"/>
        <w:rPr>
          <w:rFonts w:ascii="Times New Roman" w:hAnsi="Times New Roman"/>
          <w:bCs/>
          <w:sz w:val="18"/>
          <w:szCs w:val="18"/>
        </w:rPr>
      </w:pPr>
    </w:p>
    <w:p>
      <w:pPr>
        <w:snapToGrid w:val="0"/>
        <w:ind w:firstLine="360" w:firstLineChars="200"/>
        <w:jc w:val="left"/>
        <w:rPr>
          <w:rFonts w:ascii="Times New Roman" w:hAnsi="Times New Roman"/>
          <w:bCs/>
          <w:sz w:val="18"/>
          <w:szCs w:val="18"/>
        </w:rPr>
      </w:pPr>
    </w:p>
    <w:p>
      <w:pPr>
        <w:snapToGrid w:val="0"/>
        <w:ind w:firstLine="360" w:firstLineChars="200"/>
        <w:jc w:val="left"/>
        <w:rPr>
          <w:rFonts w:ascii="Times New Roman" w:hAnsi="Times New Roman"/>
          <w:bCs/>
          <w:sz w:val="18"/>
          <w:szCs w:val="18"/>
        </w:rPr>
      </w:pPr>
    </w:p>
    <w:p>
      <w:pPr>
        <w:snapToGrid w:val="0"/>
        <w:ind w:firstLine="360" w:firstLineChars="200"/>
        <w:jc w:val="left"/>
        <w:rPr>
          <w:rFonts w:ascii="Times New Roman" w:hAnsi="Times New Roman"/>
          <w:bCs/>
          <w:sz w:val="18"/>
          <w:szCs w:val="18"/>
        </w:rPr>
      </w:pPr>
      <w:r>
        <w:rPr>
          <w:rFonts w:ascii="Times New Roman" w:hAnsi="Times New Roman"/>
          <w:bCs/>
          <w:sz w:val="18"/>
          <w:szCs w:val="18"/>
        </w:rPr>
        <w:t xml:space="preserve">4. </w:t>
      </w:r>
      <w:r>
        <w:rPr>
          <w:rFonts w:ascii="Times New Roman" w:hAnsi="Times New Roman"/>
          <w:bCs/>
          <w:sz w:val="18"/>
          <w:szCs w:val="18"/>
          <w:lang w:bidi="en-US"/>
        </w:rPr>
        <w:t>振荡混匀后将PCR管置于PCR仪中，运行以下反应体系：</w:t>
      </w:r>
    </w:p>
    <w:tbl>
      <w:tblPr>
        <w:tblStyle w:val="5"/>
        <w:tblW w:w="4140" w:type="dxa"/>
        <w:jc w:val="center"/>
        <w:tblInd w:w="177"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70"/>
        <w:gridCol w:w="207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2070" w:type="dxa"/>
            <w:tcBorders>
              <w:top w:val="single" w:color="auto" w:sz="4" w:space="0"/>
              <w:bottom w:val="single" w:color="auto" w:sz="4" w:space="0"/>
            </w:tcBorders>
            <w:vAlign w:val="center"/>
          </w:tcPr>
          <w:p>
            <w:pPr>
              <w:jc w:val="center"/>
              <w:rPr>
                <w:rFonts w:ascii="Times New Roman" w:hAnsi="Times New Roman"/>
                <w:b/>
                <w:bCs/>
                <w:color w:val="000000"/>
                <w:sz w:val="18"/>
                <w:szCs w:val="18"/>
              </w:rPr>
            </w:pPr>
            <w:r>
              <w:rPr>
                <w:rFonts w:ascii="Times New Roman" w:hAnsi="Times New Roman"/>
                <w:b/>
                <w:bCs/>
                <w:color w:val="000000"/>
                <w:sz w:val="18"/>
                <w:szCs w:val="18"/>
              </w:rPr>
              <w:t>温度</w:t>
            </w:r>
          </w:p>
        </w:tc>
        <w:tc>
          <w:tcPr>
            <w:tcW w:w="2070" w:type="dxa"/>
            <w:tcBorders>
              <w:top w:val="single" w:color="auto" w:sz="4" w:space="0"/>
              <w:bottom w:val="single" w:color="auto" w:sz="4" w:space="0"/>
            </w:tcBorders>
          </w:tcPr>
          <w:p>
            <w:pPr>
              <w:jc w:val="center"/>
              <w:rPr>
                <w:rFonts w:ascii="Times New Roman" w:hAnsi="Times New Roman"/>
                <w:b/>
                <w:bCs/>
                <w:sz w:val="18"/>
                <w:szCs w:val="18"/>
              </w:rPr>
            </w:pPr>
            <w:r>
              <w:rPr>
                <w:rFonts w:ascii="Times New Roman" w:hAnsi="Times New Roman"/>
                <w:b/>
                <w:bCs/>
                <w:sz w:val="18"/>
                <w:szCs w:val="18"/>
              </w:rPr>
              <w:t>时间</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2070" w:type="dxa"/>
            <w:tcBorders>
              <w:top w:val="single" w:color="auto" w:sz="4" w:space="0"/>
            </w:tcBorders>
          </w:tcPr>
          <w:p>
            <w:pPr>
              <w:jc w:val="center"/>
              <w:rPr>
                <w:rFonts w:ascii="Times New Roman" w:hAnsi="Times New Roman"/>
                <w:sz w:val="18"/>
                <w:szCs w:val="18"/>
              </w:rPr>
            </w:pPr>
            <w:r>
              <w:rPr>
                <w:rFonts w:ascii="Times New Roman" w:hAnsi="Times New Roman"/>
                <w:bCs/>
                <w:sz w:val="18"/>
                <w:szCs w:val="18"/>
                <w:lang w:bidi="en-US"/>
              </w:rPr>
              <w:t>热盖105℃</w:t>
            </w:r>
          </w:p>
        </w:tc>
        <w:tc>
          <w:tcPr>
            <w:tcW w:w="2070" w:type="dxa"/>
            <w:tcBorders>
              <w:top w:val="single" w:color="auto" w:sz="4" w:space="0"/>
              <w:bottom w:val="nil"/>
            </w:tcBorders>
          </w:tcPr>
          <w:p>
            <w:pPr>
              <w:spacing w:after="62"/>
              <w:jc w:val="center"/>
              <w:rPr>
                <w:rFonts w:ascii="Times New Roman" w:hAnsi="Times New Roman"/>
                <w:sz w:val="18"/>
                <w:szCs w:val="18"/>
              </w:rPr>
            </w:pPr>
            <w:r>
              <w:rPr>
                <w:rFonts w:ascii="Times New Roman" w:hAnsi="Times New Roman"/>
                <w:sz w:val="18"/>
                <w:szCs w:val="18"/>
                <w:lang w:bidi="en-US"/>
              </w:rPr>
              <w:t>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2070" w:type="dxa"/>
          </w:tcPr>
          <w:p>
            <w:pPr>
              <w:jc w:val="center"/>
              <w:rPr>
                <w:rFonts w:ascii="Times New Roman" w:hAnsi="Times New Roman"/>
                <w:sz w:val="18"/>
                <w:szCs w:val="18"/>
              </w:rPr>
            </w:pPr>
            <w:r>
              <w:rPr>
                <w:rFonts w:ascii="Times New Roman" w:hAnsi="Times New Roman"/>
                <w:bCs/>
                <w:sz w:val="18"/>
                <w:szCs w:val="18"/>
                <w:lang w:bidi="en-US"/>
              </w:rPr>
              <w:t>20℃</w:t>
            </w:r>
          </w:p>
        </w:tc>
        <w:tc>
          <w:tcPr>
            <w:tcW w:w="2070" w:type="dxa"/>
            <w:tcBorders>
              <w:top w:val="nil"/>
              <w:bottom w:val="nil"/>
              <w:right w:val="nil"/>
            </w:tcBorders>
          </w:tcPr>
          <w:p>
            <w:pPr>
              <w:spacing w:after="62"/>
              <w:jc w:val="center"/>
              <w:rPr>
                <w:rFonts w:ascii="Times New Roman" w:hAnsi="Times New Roman"/>
                <w:sz w:val="18"/>
                <w:szCs w:val="18"/>
              </w:rPr>
            </w:pPr>
            <w:r>
              <w:rPr>
                <w:rFonts w:ascii="Times New Roman" w:hAnsi="Times New Roman"/>
                <w:sz w:val="18"/>
                <w:szCs w:val="18"/>
                <w:lang w:bidi="en-US"/>
              </w:rPr>
              <w:t>15 min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2070" w:type="dxa"/>
          </w:tcPr>
          <w:p>
            <w:pPr>
              <w:jc w:val="center"/>
              <w:rPr>
                <w:rFonts w:ascii="Times New Roman" w:hAnsi="Times New Roman"/>
                <w:sz w:val="18"/>
                <w:szCs w:val="18"/>
              </w:rPr>
            </w:pPr>
            <w:r>
              <w:rPr>
                <w:rFonts w:ascii="Times New Roman" w:hAnsi="Times New Roman"/>
                <w:bCs/>
                <w:sz w:val="18"/>
                <w:szCs w:val="18"/>
                <w:lang w:bidi="en-US"/>
              </w:rPr>
              <w:t>4℃</w:t>
            </w:r>
          </w:p>
        </w:tc>
        <w:tc>
          <w:tcPr>
            <w:tcW w:w="2070" w:type="dxa"/>
            <w:tcBorders>
              <w:top w:val="nil"/>
            </w:tcBorders>
          </w:tcPr>
          <w:p>
            <w:pPr>
              <w:spacing w:after="62"/>
              <w:jc w:val="center"/>
              <w:rPr>
                <w:rFonts w:ascii="Times New Roman" w:hAnsi="Times New Roman"/>
                <w:sz w:val="18"/>
                <w:szCs w:val="18"/>
              </w:rPr>
            </w:pPr>
            <w:r>
              <w:rPr>
                <w:rFonts w:ascii="Times New Roman" w:hAnsi="Times New Roman"/>
                <w:sz w:val="18"/>
                <w:szCs w:val="18"/>
                <w:lang w:bidi="en-US"/>
              </w:rPr>
              <w:t>Hold</w:t>
            </w:r>
          </w:p>
        </w:tc>
      </w:tr>
    </w:tbl>
    <w:p>
      <w:pPr>
        <w:snapToGrid w:val="0"/>
        <w:ind w:firstLine="360" w:firstLineChars="200"/>
        <w:jc w:val="left"/>
        <w:rPr>
          <w:rFonts w:ascii="Times New Roman" w:hAnsi="Times New Roman"/>
          <w:bCs/>
          <w:sz w:val="18"/>
          <w:szCs w:val="18"/>
        </w:rPr>
      </w:pPr>
    </w:p>
    <w:p>
      <w:pPr>
        <w:snapToGrid w:val="0"/>
        <w:ind w:firstLine="360" w:firstLineChars="200"/>
        <w:jc w:val="left"/>
        <w:rPr>
          <w:rFonts w:ascii="Times New Roman" w:hAnsi="Times New Roman"/>
          <w:bCs/>
          <w:sz w:val="18"/>
          <w:szCs w:val="18"/>
        </w:rPr>
      </w:pPr>
      <w:r>
        <w:rPr>
          <w:rFonts w:ascii="Times New Roman" w:hAnsi="Times New Roman"/>
          <w:b/>
          <w:bCs/>
          <w:sz w:val="18"/>
          <w:szCs w:val="18"/>
          <w:lang w:bidi="en-US"/>
        </w:rPr>
        <w:t>步骤三：连接后分选纯化，使用 DNA Clean Beads对反应产物进行纯化。</w:t>
      </w:r>
    </w:p>
    <w:p>
      <w:pPr>
        <w:snapToGrid w:val="0"/>
        <w:ind w:firstLine="360" w:firstLineChars="200"/>
        <w:jc w:val="left"/>
        <w:rPr>
          <w:rFonts w:ascii="Times New Roman" w:hAnsi="Times New Roman"/>
          <w:bCs/>
          <w:sz w:val="18"/>
          <w:szCs w:val="18"/>
          <w:lang w:bidi="en-US"/>
        </w:rPr>
      </w:pPr>
      <w:r>
        <w:rPr>
          <w:rFonts w:ascii="Times New Roman" w:hAnsi="Times New Roman"/>
          <w:bCs/>
          <w:iCs/>
          <w:sz w:val="18"/>
          <w:szCs w:val="18"/>
          <w:lang w:bidi="en-US"/>
        </w:rPr>
        <w:t>可根据实际情况选择是否进行片段选择。若起始量&lt;50ng，不建议进行片段选择。对于分选不同插入片段大小的文库，请参照Table 2使用适量的</w:t>
      </w:r>
      <w:r>
        <w:rPr>
          <w:rFonts w:ascii="Times New Roman" w:hAnsi="Times New Roman"/>
          <w:bCs/>
          <w:sz w:val="18"/>
          <w:szCs w:val="18"/>
          <w:lang w:bidi="en-US"/>
        </w:rPr>
        <w:t xml:space="preserve"> DNA Clean Beads。</w:t>
      </w:r>
    </w:p>
    <w:tbl>
      <w:tblPr>
        <w:tblStyle w:val="5"/>
        <w:tblW w:w="96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1092"/>
        <w:gridCol w:w="882"/>
        <w:gridCol w:w="882"/>
        <w:gridCol w:w="882"/>
        <w:gridCol w:w="882"/>
        <w:gridCol w:w="882"/>
        <w:gridCol w:w="882"/>
        <w:gridCol w:w="882"/>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678" w:type="dxa"/>
            <w:gridSpan w:val="10"/>
            <w:vAlign w:val="center"/>
          </w:tcPr>
          <w:p>
            <w:pPr>
              <w:jc w:val="center"/>
              <w:rPr>
                <w:rFonts w:ascii="Times New Roman" w:hAnsi="Times New Roman"/>
                <w:b/>
                <w:bCs/>
                <w:color w:val="000000"/>
                <w:sz w:val="18"/>
                <w:szCs w:val="18"/>
              </w:rPr>
            </w:pPr>
            <w:r>
              <w:rPr>
                <w:rFonts w:ascii="Times New Roman" w:hAnsi="Times New Roman"/>
                <w:b/>
                <w:bCs/>
                <w:color w:val="000000"/>
                <w:sz w:val="18"/>
                <w:szCs w:val="18"/>
              </w:rPr>
              <w:t>Table 2 文库长度分选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30" w:type="dxa"/>
            <w:vAlign w:val="center"/>
          </w:tcPr>
          <w:p>
            <w:pPr>
              <w:spacing w:after="62"/>
              <w:jc w:val="center"/>
              <w:rPr>
                <w:rFonts w:ascii="Times New Roman" w:hAnsi="Times New Roman" w:eastAsiaTheme="minorEastAsia"/>
                <w:b/>
                <w:sz w:val="18"/>
                <w:szCs w:val="18"/>
                <w:lang w:bidi="en-US"/>
              </w:rPr>
            </w:pPr>
            <w:r>
              <w:rPr>
                <w:rFonts w:ascii="Times New Roman" w:hAnsi="Times New Roman" w:eastAsiaTheme="minorEastAsia"/>
                <w:b/>
                <w:sz w:val="18"/>
                <w:szCs w:val="18"/>
                <w:lang w:bidi="en-US"/>
              </w:rPr>
              <w:t>文库参数</w:t>
            </w:r>
          </w:p>
          <w:p>
            <w:pPr>
              <w:spacing w:after="62"/>
              <w:jc w:val="center"/>
              <w:rPr>
                <w:rFonts w:ascii="Times New Roman" w:hAnsi="Times New Roman"/>
                <w:sz w:val="18"/>
                <w:szCs w:val="18"/>
              </w:rPr>
            </w:pPr>
            <w:r>
              <w:rPr>
                <w:rFonts w:ascii="Times New Roman" w:hAnsi="Times New Roman" w:eastAsiaTheme="minorEastAsia"/>
                <w:b/>
                <w:sz w:val="15"/>
                <w:szCs w:val="18"/>
                <w:lang w:bidi="en-US"/>
              </w:rPr>
              <w:t>（Adapter Ligation之后分选，样品体积100</w:t>
            </w:r>
            <w:r>
              <w:rPr>
                <w:rFonts w:ascii="Times New Roman" w:hAnsi="Times New Roman" w:eastAsiaTheme="minorEastAsia"/>
                <w:b/>
                <w:bCs/>
                <w:sz w:val="15"/>
                <w:szCs w:val="18"/>
                <w:lang w:bidi="en-US"/>
              </w:rPr>
              <w:t xml:space="preserve"> μl</w:t>
            </w:r>
            <w:r>
              <w:rPr>
                <w:rFonts w:ascii="Times New Roman" w:hAnsi="Times New Roman" w:eastAsiaTheme="minorEastAsia"/>
                <w:b/>
                <w:sz w:val="15"/>
                <w:szCs w:val="18"/>
                <w:lang w:bidi="en-US"/>
              </w:rPr>
              <w:t>）</w:t>
            </w:r>
          </w:p>
        </w:tc>
        <w:tc>
          <w:tcPr>
            <w:tcW w:w="1092" w:type="dxa"/>
            <w:vAlign w:val="center"/>
          </w:tcPr>
          <w:p>
            <w:pPr>
              <w:jc w:val="center"/>
              <w:textAlignment w:val="center"/>
              <w:rPr>
                <w:rFonts w:ascii="Times New Roman" w:hAnsi="Times New Roman" w:eastAsia="宋体"/>
                <w:color w:val="000000"/>
                <w:kern w:val="0"/>
                <w:sz w:val="18"/>
                <w:szCs w:val="18"/>
                <w:lang w:bidi="en-US"/>
              </w:rPr>
            </w:pPr>
            <w:r>
              <w:rPr>
                <w:rFonts w:ascii="Times New Roman" w:hAnsi="Times New Roman" w:eastAsia="宋体"/>
                <w:color w:val="000000"/>
                <w:kern w:val="0"/>
                <w:sz w:val="18"/>
                <w:szCs w:val="18"/>
                <w:lang w:bidi="en-US"/>
              </w:rPr>
              <w:t>预期文库</w:t>
            </w:r>
          </w:p>
          <w:p>
            <w:pPr>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en-US"/>
              </w:rPr>
              <w:t>大小 (bp)</w:t>
            </w:r>
          </w:p>
        </w:tc>
        <w:tc>
          <w:tcPr>
            <w:tcW w:w="882" w:type="dxa"/>
            <w:vAlign w:val="center"/>
          </w:tcPr>
          <w:p>
            <w:pPr>
              <w:jc w:val="center"/>
              <w:rPr>
                <w:rFonts w:ascii="Times New Roman" w:hAnsi="Times New Roman"/>
                <w:sz w:val="18"/>
                <w:szCs w:val="18"/>
              </w:rPr>
            </w:pPr>
            <w:r>
              <w:rPr>
                <w:rFonts w:ascii="Times New Roman" w:hAnsi="Times New Roman"/>
                <w:sz w:val="18"/>
                <w:szCs w:val="18"/>
              </w:rPr>
              <w:t>150</w:t>
            </w:r>
          </w:p>
        </w:tc>
        <w:tc>
          <w:tcPr>
            <w:tcW w:w="882" w:type="dxa"/>
            <w:vAlign w:val="center"/>
          </w:tcPr>
          <w:p>
            <w:pPr>
              <w:jc w:val="center"/>
              <w:rPr>
                <w:rFonts w:ascii="Times New Roman" w:hAnsi="Times New Roman"/>
                <w:sz w:val="18"/>
                <w:szCs w:val="18"/>
              </w:rPr>
            </w:pPr>
            <w:r>
              <w:rPr>
                <w:rFonts w:ascii="Times New Roman" w:hAnsi="Times New Roman"/>
                <w:sz w:val="18"/>
                <w:szCs w:val="18"/>
              </w:rPr>
              <w:t>200</w:t>
            </w:r>
          </w:p>
        </w:tc>
        <w:tc>
          <w:tcPr>
            <w:tcW w:w="882" w:type="dxa"/>
            <w:vAlign w:val="center"/>
          </w:tcPr>
          <w:p>
            <w:pPr>
              <w:jc w:val="center"/>
              <w:rPr>
                <w:rFonts w:ascii="Times New Roman" w:hAnsi="Times New Roman"/>
                <w:sz w:val="18"/>
                <w:szCs w:val="18"/>
              </w:rPr>
            </w:pPr>
            <w:r>
              <w:rPr>
                <w:rFonts w:ascii="Times New Roman" w:hAnsi="Times New Roman"/>
                <w:sz w:val="18"/>
                <w:szCs w:val="18"/>
              </w:rPr>
              <w:t>250</w:t>
            </w:r>
          </w:p>
        </w:tc>
        <w:tc>
          <w:tcPr>
            <w:tcW w:w="882" w:type="dxa"/>
            <w:vAlign w:val="center"/>
          </w:tcPr>
          <w:p>
            <w:pPr>
              <w:jc w:val="center"/>
              <w:rPr>
                <w:rFonts w:ascii="Times New Roman" w:hAnsi="Times New Roman"/>
                <w:sz w:val="18"/>
                <w:szCs w:val="18"/>
              </w:rPr>
            </w:pPr>
            <w:r>
              <w:rPr>
                <w:rFonts w:ascii="Times New Roman" w:hAnsi="Times New Roman"/>
                <w:sz w:val="18"/>
                <w:szCs w:val="18"/>
              </w:rPr>
              <w:t>300</w:t>
            </w:r>
          </w:p>
        </w:tc>
        <w:tc>
          <w:tcPr>
            <w:tcW w:w="882" w:type="dxa"/>
            <w:vAlign w:val="center"/>
          </w:tcPr>
          <w:p>
            <w:pPr>
              <w:jc w:val="center"/>
              <w:rPr>
                <w:rFonts w:ascii="Times New Roman" w:hAnsi="Times New Roman"/>
                <w:sz w:val="18"/>
                <w:szCs w:val="18"/>
              </w:rPr>
            </w:pPr>
            <w:r>
              <w:rPr>
                <w:rFonts w:ascii="Times New Roman" w:hAnsi="Times New Roman"/>
                <w:sz w:val="18"/>
                <w:szCs w:val="18"/>
              </w:rPr>
              <w:t>350</w:t>
            </w:r>
          </w:p>
        </w:tc>
        <w:tc>
          <w:tcPr>
            <w:tcW w:w="882" w:type="dxa"/>
            <w:vAlign w:val="center"/>
          </w:tcPr>
          <w:p>
            <w:pPr>
              <w:jc w:val="center"/>
              <w:rPr>
                <w:rFonts w:ascii="Times New Roman" w:hAnsi="Times New Roman"/>
                <w:sz w:val="18"/>
                <w:szCs w:val="18"/>
              </w:rPr>
            </w:pPr>
            <w:r>
              <w:rPr>
                <w:rFonts w:ascii="Times New Roman" w:hAnsi="Times New Roman"/>
                <w:sz w:val="18"/>
                <w:szCs w:val="18"/>
              </w:rPr>
              <w:t>400</w:t>
            </w:r>
          </w:p>
        </w:tc>
        <w:tc>
          <w:tcPr>
            <w:tcW w:w="882" w:type="dxa"/>
            <w:vAlign w:val="center"/>
          </w:tcPr>
          <w:p>
            <w:pPr>
              <w:jc w:val="center"/>
              <w:rPr>
                <w:rFonts w:ascii="Times New Roman" w:hAnsi="Times New Roman"/>
                <w:sz w:val="18"/>
                <w:szCs w:val="18"/>
              </w:rPr>
            </w:pPr>
            <w:r>
              <w:rPr>
                <w:rFonts w:ascii="Times New Roman" w:hAnsi="Times New Roman"/>
                <w:sz w:val="18"/>
                <w:szCs w:val="18"/>
              </w:rPr>
              <w:t>450</w:t>
            </w:r>
          </w:p>
        </w:tc>
        <w:tc>
          <w:tcPr>
            <w:tcW w:w="882" w:type="dxa"/>
            <w:vAlign w:val="center"/>
          </w:tcPr>
          <w:p>
            <w:pPr>
              <w:jc w:val="center"/>
              <w:rPr>
                <w:rFonts w:ascii="Times New Roman" w:hAnsi="Times New Roman"/>
                <w:sz w:val="18"/>
                <w:szCs w:val="18"/>
              </w:rPr>
            </w:pPr>
            <w:r>
              <w:rPr>
                <w:rFonts w:ascii="Times New Roman" w:hAnsi="Times New Roman"/>
                <w:sz w:val="18"/>
                <w:szCs w:val="1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30" w:type="dxa"/>
            <w:vMerge w:val="restart"/>
            <w:vAlign w:val="center"/>
          </w:tcPr>
          <w:p>
            <w:pPr>
              <w:spacing w:after="62"/>
              <w:jc w:val="center"/>
              <w:rPr>
                <w:rFonts w:ascii="Times New Roman" w:hAnsi="Times New Roman" w:eastAsiaTheme="minorEastAsia"/>
                <w:b/>
                <w:sz w:val="18"/>
                <w:szCs w:val="18"/>
                <w:lang w:bidi="en-US"/>
              </w:rPr>
            </w:pPr>
            <w:r>
              <w:rPr>
                <w:rFonts w:ascii="Times New Roman" w:hAnsi="Times New Roman" w:eastAsiaTheme="minorEastAsia"/>
                <w:b/>
                <w:sz w:val="18"/>
                <w:szCs w:val="18"/>
                <w:lang w:bidi="en-US"/>
              </w:rPr>
              <w:t>磁珠体积</w:t>
            </w:r>
          </w:p>
          <w:p>
            <w:pPr>
              <w:spacing w:after="62"/>
              <w:jc w:val="center"/>
              <w:rPr>
                <w:rFonts w:ascii="Times New Roman" w:hAnsi="Times New Roman"/>
                <w:sz w:val="18"/>
                <w:szCs w:val="18"/>
              </w:rPr>
            </w:pPr>
            <w:r>
              <w:rPr>
                <w:rFonts w:ascii="Times New Roman" w:hAnsi="Times New Roman" w:eastAsiaTheme="minorEastAsia"/>
                <w:b/>
                <w:sz w:val="15"/>
                <w:szCs w:val="18"/>
                <w:lang w:bidi="en-US"/>
              </w:rPr>
              <w:t>(μl)</w:t>
            </w:r>
          </w:p>
        </w:tc>
        <w:tc>
          <w:tcPr>
            <w:tcW w:w="1092" w:type="dxa"/>
            <w:vAlign w:val="center"/>
          </w:tcPr>
          <w:p>
            <w:pPr>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en-US"/>
              </w:rPr>
              <w:t>1st 片段选择</w:t>
            </w:r>
          </w:p>
        </w:tc>
        <w:tc>
          <w:tcPr>
            <w:tcW w:w="882" w:type="dxa"/>
            <w:vAlign w:val="center"/>
          </w:tcPr>
          <w:p>
            <w:pPr>
              <w:jc w:val="center"/>
              <w:rPr>
                <w:rFonts w:ascii="Times New Roman" w:hAnsi="Times New Roman"/>
                <w:sz w:val="18"/>
                <w:szCs w:val="18"/>
              </w:rPr>
            </w:pPr>
            <w:r>
              <w:rPr>
                <w:rFonts w:ascii="Times New Roman" w:hAnsi="Times New Roman"/>
                <w:sz w:val="18"/>
                <w:szCs w:val="18"/>
              </w:rPr>
              <w:t>78</w:t>
            </w:r>
          </w:p>
        </w:tc>
        <w:tc>
          <w:tcPr>
            <w:tcW w:w="882" w:type="dxa"/>
            <w:vAlign w:val="center"/>
          </w:tcPr>
          <w:p>
            <w:pPr>
              <w:jc w:val="center"/>
              <w:rPr>
                <w:rFonts w:ascii="Times New Roman" w:hAnsi="Times New Roman"/>
                <w:sz w:val="18"/>
                <w:szCs w:val="18"/>
              </w:rPr>
            </w:pPr>
            <w:r>
              <w:rPr>
                <w:rFonts w:ascii="Times New Roman" w:hAnsi="Times New Roman"/>
                <w:sz w:val="18"/>
                <w:szCs w:val="18"/>
              </w:rPr>
              <w:t>68</w:t>
            </w:r>
          </w:p>
        </w:tc>
        <w:tc>
          <w:tcPr>
            <w:tcW w:w="882" w:type="dxa"/>
            <w:vAlign w:val="center"/>
          </w:tcPr>
          <w:p>
            <w:pPr>
              <w:jc w:val="center"/>
              <w:rPr>
                <w:rFonts w:ascii="Times New Roman" w:hAnsi="Times New Roman"/>
                <w:sz w:val="18"/>
                <w:szCs w:val="18"/>
              </w:rPr>
            </w:pPr>
            <w:r>
              <w:rPr>
                <w:rFonts w:ascii="Times New Roman" w:hAnsi="Times New Roman"/>
                <w:sz w:val="18"/>
                <w:szCs w:val="18"/>
              </w:rPr>
              <w:t>65</w:t>
            </w:r>
          </w:p>
        </w:tc>
        <w:tc>
          <w:tcPr>
            <w:tcW w:w="882" w:type="dxa"/>
            <w:vAlign w:val="center"/>
          </w:tcPr>
          <w:p>
            <w:pPr>
              <w:jc w:val="center"/>
              <w:rPr>
                <w:rFonts w:ascii="Times New Roman" w:hAnsi="Times New Roman"/>
                <w:sz w:val="18"/>
                <w:szCs w:val="18"/>
              </w:rPr>
            </w:pPr>
            <w:r>
              <w:rPr>
                <w:rFonts w:ascii="Times New Roman" w:hAnsi="Times New Roman"/>
                <w:sz w:val="18"/>
                <w:szCs w:val="18"/>
              </w:rPr>
              <w:t>59</w:t>
            </w:r>
          </w:p>
        </w:tc>
        <w:tc>
          <w:tcPr>
            <w:tcW w:w="882" w:type="dxa"/>
            <w:vAlign w:val="center"/>
          </w:tcPr>
          <w:p>
            <w:pPr>
              <w:jc w:val="center"/>
              <w:rPr>
                <w:rFonts w:ascii="Times New Roman" w:hAnsi="Times New Roman"/>
                <w:sz w:val="18"/>
                <w:szCs w:val="18"/>
              </w:rPr>
            </w:pPr>
            <w:r>
              <w:rPr>
                <w:rFonts w:ascii="Times New Roman" w:hAnsi="Times New Roman"/>
                <w:sz w:val="18"/>
                <w:szCs w:val="18"/>
              </w:rPr>
              <w:t>56</w:t>
            </w:r>
          </w:p>
        </w:tc>
        <w:tc>
          <w:tcPr>
            <w:tcW w:w="882" w:type="dxa"/>
            <w:vAlign w:val="center"/>
          </w:tcPr>
          <w:p>
            <w:pPr>
              <w:jc w:val="center"/>
              <w:rPr>
                <w:rFonts w:ascii="Times New Roman" w:hAnsi="Times New Roman"/>
                <w:sz w:val="18"/>
                <w:szCs w:val="18"/>
              </w:rPr>
            </w:pPr>
            <w:r>
              <w:rPr>
                <w:rFonts w:ascii="Times New Roman" w:hAnsi="Times New Roman"/>
                <w:sz w:val="18"/>
                <w:szCs w:val="18"/>
              </w:rPr>
              <w:t>53</w:t>
            </w:r>
          </w:p>
        </w:tc>
        <w:tc>
          <w:tcPr>
            <w:tcW w:w="882" w:type="dxa"/>
            <w:vAlign w:val="center"/>
          </w:tcPr>
          <w:p>
            <w:pPr>
              <w:jc w:val="center"/>
              <w:rPr>
                <w:rFonts w:ascii="Times New Roman" w:hAnsi="Times New Roman"/>
                <w:sz w:val="18"/>
                <w:szCs w:val="18"/>
              </w:rPr>
            </w:pPr>
            <w:r>
              <w:rPr>
                <w:rFonts w:ascii="Times New Roman" w:hAnsi="Times New Roman"/>
                <w:sz w:val="18"/>
                <w:szCs w:val="18"/>
              </w:rPr>
              <w:t>51</w:t>
            </w:r>
          </w:p>
        </w:tc>
        <w:tc>
          <w:tcPr>
            <w:tcW w:w="882" w:type="dxa"/>
            <w:vAlign w:val="center"/>
          </w:tcPr>
          <w:p>
            <w:pPr>
              <w:jc w:val="center"/>
              <w:rPr>
                <w:rFonts w:ascii="Times New Roman" w:hAnsi="Times New Roman"/>
                <w:sz w:val="18"/>
                <w:szCs w:val="18"/>
              </w:rPr>
            </w:pPr>
            <w:r>
              <w:rPr>
                <w:rFonts w:ascii="Times New Roman" w:hAnsi="Times New Roman"/>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530" w:type="dxa"/>
            <w:vMerge w:val="continue"/>
            <w:vAlign w:val="center"/>
          </w:tcPr>
          <w:p>
            <w:pPr>
              <w:spacing w:after="62"/>
              <w:jc w:val="center"/>
              <w:rPr>
                <w:rFonts w:ascii="Times New Roman" w:hAnsi="Times New Roman"/>
                <w:sz w:val="18"/>
                <w:szCs w:val="18"/>
              </w:rPr>
            </w:pPr>
          </w:p>
        </w:tc>
        <w:tc>
          <w:tcPr>
            <w:tcW w:w="1092" w:type="dxa"/>
            <w:vAlign w:val="center"/>
          </w:tcPr>
          <w:p>
            <w:pPr>
              <w:jc w:val="center"/>
              <w:textAlignment w:val="center"/>
              <w:rPr>
                <w:rFonts w:ascii="Times New Roman" w:hAnsi="Times New Roman" w:eastAsia="宋体"/>
                <w:color w:val="000000"/>
                <w:sz w:val="18"/>
                <w:szCs w:val="18"/>
              </w:rPr>
            </w:pPr>
            <w:r>
              <w:rPr>
                <w:rFonts w:ascii="Times New Roman" w:hAnsi="Times New Roman" w:eastAsia="宋体"/>
                <w:color w:val="000000"/>
                <w:kern w:val="0"/>
                <w:sz w:val="18"/>
                <w:szCs w:val="18"/>
                <w:lang w:bidi="en-US"/>
              </w:rPr>
              <w:t>2nd 片段选择</w:t>
            </w:r>
          </w:p>
        </w:tc>
        <w:tc>
          <w:tcPr>
            <w:tcW w:w="882" w:type="dxa"/>
            <w:vAlign w:val="center"/>
          </w:tcPr>
          <w:p>
            <w:pPr>
              <w:jc w:val="center"/>
              <w:rPr>
                <w:rFonts w:ascii="Times New Roman" w:hAnsi="Times New Roman"/>
                <w:sz w:val="18"/>
                <w:szCs w:val="18"/>
              </w:rPr>
            </w:pPr>
            <w:r>
              <w:rPr>
                <w:rFonts w:ascii="Times New Roman" w:hAnsi="Times New Roman" w:eastAsiaTheme="minorEastAsia"/>
                <w:sz w:val="18"/>
                <w:szCs w:val="18"/>
              </w:rPr>
              <w:t>2</w:t>
            </w:r>
            <w:r>
              <w:rPr>
                <w:rFonts w:ascii="Times New Roman" w:hAnsi="Times New Roman"/>
                <w:sz w:val="18"/>
                <w:szCs w:val="18"/>
              </w:rPr>
              <w:t>0</w:t>
            </w:r>
          </w:p>
        </w:tc>
        <w:tc>
          <w:tcPr>
            <w:tcW w:w="882" w:type="dxa"/>
            <w:vAlign w:val="center"/>
          </w:tcPr>
          <w:p>
            <w:pPr>
              <w:jc w:val="center"/>
              <w:rPr>
                <w:rFonts w:ascii="Times New Roman" w:hAnsi="Times New Roman"/>
                <w:sz w:val="18"/>
                <w:szCs w:val="18"/>
              </w:rPr>
            </w:pPr>
            <w:r>
              <w:rPr>
                <w:rFonts w:ascii="Times New Roman" w:hAnsi="Times New Roman" w:eastAsiaTheme="minorEastAsia"/>
                <w:sz w:val="18"/>
                <w:szCs w:val="18"/>
              </w:rPr>
              <w:t>2</w:t>
            </w:r>
            <w:r>
              <w:rPr>
                <w:rFonts w:ascii="Times New Roman" w:hAnsi="Times New Roman"/>
                <w:sz w:val="18"/>
                <w:szCs w:val="18"/>
              </w:rPr>
              <w:t>0</w:t>
            </w:r>
          </w:p>
        </w:tc>
        <w:tc>
          <w:tcPr>
            <w:tcW w:w="882" w:type="dxa"/>
            <w:vAlign w:val="center"/>
          </w:tcPr>
          <w:p>
            <w:pPr>
              <w:jc w:val="center"/>
              <w:rPr>
                <w:rFonts w:ascii="Times New Roman" w:hAnsi="Times New Roman"/>
                <w:sz w:val="18"/>
                <w:szCs w:val="18"/>
              </w:rPr>
            </w:pPr>
            <w:r>
              <w:rPr>
                <w:rFonts w:ascii="Times New Roman" w:hAnsi="Times New Roman"/>
                <w:sz w:val="18"/>
                <w:szCs w:val="18"/>
              </w:rPr>
              <w:t>15</w:t>
            </w:r>
          </w:p>
        </w:tc>
        <w:tc>
          <w:tcPr>
            <w:tcW w:w="882" w:type="dxa"/>
            <w:vAlign w:val="center"/>
          </w:tcPr>
          <w:p>
            <w:pPr>
              <w:jc w:val="center"/>
              <w:rPr>
                <w:rFonts w:ascii="Times New Roman" w:hAnsi="Times New Roman"/>
                <w:sz w:val="18"/>
                <w:szCs w:val="18"/>
              </w:rPr>
            </w:pPr>
            <w:r>
              <w:rPr>
                <w:rFonts w:ascii="Times New Roman" w:hAnsi="Times New Roman" w:eastAsiaTheme="minorEastAsia"/>
                <w:sz w:val="18"/>
                <w:szCs w:val="18"/>
              </w:rPr>
              <w:t>15</w:t>
            </w:r>
          </w:p>
        </w:tc>
        <w:tc>
          <w:tcPr>
            <w:tcW w:w="882" w:type="dxa"/>
            <w:vAlign w:val="center"/>
          </w:tcPr>
          <w:p>
            <w:pPr>
              <w:jc w:val="center"/>
              <w:rPr>
                <w:rFonts w:ascii="Times New Roman" w:hAnsi="Times New Roman"/>
                <w:sz w:val="18"/>
                <w:szCs w:val="18"/>
              </w:rPr>
            </w:pPr>
            <w:r>
              <w:rPr>
                <w:rFonts w:ascii="Times New Roman" w:hAnsi="Times New Roman" w:eastAsiaTheme="minorEastAsia"/>
                <w:sz w:val="18"/>
                <w:szCs w:val="18"/>
              </w:rPr>
              <w:t>1</w:t>
            </w:r>
            <w:r>
              <w:rPr>
                <w:rFonts w:ascii="Times New Roman" w:hAnsi="Times New Roman"/>
                <w:sz w:val="18"/>
                <w:szCs w:val="18"/>
              </w:rPr>
              <w:t>2</w:t>
            </w:r>
          </w:p>
        </w:tc>
        <w:tc>
          <w:tcPr>
            <w:tcW w:w="882" w:type="dxa"/>
            <w:vAlign w:val="center"/>
          </w:tcPr>
          <w:p>
            <w:pPr>
              <w:jc w:val="center"/>
              <w:rPr>
                <w:rFonts w:ascii="Times New Roman" w:hAnsi="Times New Roman"/>
                <w:sz w:val="18"/>
                <w:szCs w:val="18"/>
              </w:rPr>
            </w:pPr>
            <w:r>
              <w:rPr>
                <w:rFonts w:ascii="Times New Roman" w:hAnsi="Times New Roman"/>
                <w:sz w:val="18"/>
                <w:szCs w:val="18"/>
              </w:rPr>
              <w:t>12</w:t>
            </w:r>
          </w:p>
        </w:tc>
        <w:tc>
          <w:tcPr>
            <w:tcW w:w="882" w:type="dxa"/>
            <w:vAlign w:val="center"/>
          </w:tcPr>
          <w:p>
            <w:pPr>
              <w:jc w:val="center"/>
              <w:rPr>
                <w:rFonts w:ascii="Times New Roman" w:hAnsi="Times New Roman"/>
                <w:sz w:val="18"/>
                <w:szCs w:val="18"/>
              </w:rPr>
            </w:pPr>
            <w:r>
              <w:rPr>
                <w:rFonts w:ascii="Times New Roman" w:hAnsi="Times New Roman"/>
                <w:sz w:val="18"/>
                <w:szCs w:val="18"/>
              </w:rPr>
              <w:t>10</w:t>
            </w:r>
          </w:p>
        </w:tc>
        <w:tc>
          <w:tcPr>
            <w:tcW w:w="882" w:type="dxa"/>
            <w:vAlign w:val="center"/>
          </w:tcPr>
          <w:p>
            <w:pPr>
              <w:jc w:val="center"/>
              <w:rPr>
                <w:rFonts w:ascii="Times New Roman" w:hAnsi="Times New Roman"/>
                <w:sz w:val="18"/>
                <w:szCs w:val="18"/>
              </w:rPr>
            </w:pPr>
            <w:r>
              <w:rPr>
                <w:rFonts w:ascii="Times New Roman" w:hAnsi="Times New Roman"/>
                <w:sz w:val="18"/>
                <w:szCs w:val="18"/>
              </w:rPr>
              <w:t>10</w:t>
            </w:r>
          </w:p>
        </w:tc>
      </w:tr>
    </w:tbl>
    <w:p>
      <w:pPr>
        <w:snapToGrid w:val="0"/>
        <w:jc w:val="left"/>
        <w:rPr>
          <w:rFonts w:ascii="Times New Roman" w:hAnsi="Times New Roman"/>
          <w:bCs/>
          <w:sz w:val="18"/>
          <w:szCs w:val="18"/>
          <w:lang w:bidi="en-US"/>
        </w:rPr>
      </w:pPr>
    </w:p>
    <w:p>
      <w:pPr>
        <w:snapToGrid w:val="0"/>
        <w:ind w:firstLine="360" w:firstLineChars="200"/>
        <w:jc w:val="left"/>
        <w:rPr>
          <w:rFonts w:ascii="Times New Roman" w:hAnsi="Times New Roman"/>
          <w:b/>
          <w:bCs/>
          <w:sz w:val="18"/>
          <w:szCs w:val="18"/>
          <w:lang w:bidi="en-US"/>
        </w:rPr>
      </w:pPr>
      <w:r>
        <w:rPr>
          <w:rFonts w:ascii="Times New Roman" w:hAnsi="Times New Roman"/>
          <w:b/>
          <w:bCs/>
          <w:sz w:val="18"/>
          <w:szCs w:val="18"/>
          <w:lang w:bidi="en-US"/>
        </w:rPr>
        <w:t>1. 产物片段选择（按照350bp分选）</w:t>
      </w:r>
    </w:p>
    <w:p>
      <w:pPr>
        <w:snapToGrid w:val="0"/>
        <w:ind w:firstLine="360" w:firstLineChars="200"/>
        <w:jc w:val="left"/>
        <w:rPr>
          <w:rFonts w:ascii="Times New Roman" w:hAnsi="Times New Roman"/>
          <w:bCs/>
          <w:sz w:val="18"/>
          <w:szCs w:val="18"/>
          <w:lang w:bidi="en-US"/>
        </w:rPr>
      </w:pPr>
      <w:r>
        <w:rPr>
          <w:rFonts w:ascii="Times New Roman" w:hAnsi="Times New Roman"/>
          <w:bCs/>
          <w:sz w:val="18"/>
          <w:szCs w:val="18"/>
          <w:lang w:bidi="en-US"/>
        </w:rPr>
        <w:t>（1）将连接产物转至1.5 ml EP管中，并加入16.5 μl ddH</w:t>
      </w:r>
      <w:r>
        <w:rPr>
          <w:rFonts w:ascii="Times New Roman" w:hAnsi="Times New Roman"/>
          <w:bCs/>
          <w:sz w:val="18"/>
          <w:szCs w:val="18"/>
          <w:vertAlign w:val="subscript"/>
          <w:lang w:bidi="en-US"/>
        </w:rPr>
        <w:t>2</w:t>
      </w:r>
      <w:r>
        <w:rPr>
          <w:rFonts w:ascii="Times New Roman" w:hAnsi="Times New Roman"/>
          <w:bCs/>
          <w:sz w:val="18"/>
          <w:szCs w:val="18"/>
          <w:lang w:bidi="en-US"/>
        </w:rPr>
        <w:t>O补足体系至100 μl；</w:t>
      </w:r>
    </w:p>
    <w:p>
      <w:pPr>
        <w:snapToGrid w:val="0"/>
        <w:ind w:firstLine="360" w:firstLineChars="200"/>
        <w:jc w:val="left"/>
        <w:rPr>
          <w:rFonts w:ascii="Times New Roman" w:hAnsi="Times New Roman"/>
          <w:bCs/>
          <w:sz w:val="18"/>
          <w:szCs w:val="18"/>
          <w:lang w:bidi="en-US"/>
        </w:rPr>
      </w:pPr>
      <w:r>
        <w:rPr>
          <w:rFonts w:ascii="Times New Roman" w:hAnsi="Times New Roman"/>
          <w:bCs/>
          <w:sz w:val="18"/>
          <w:szCs w:val="18"/>
          <w:lang w:bidi="en-US"/>
        </w:rPr>
        <w:t>（2）取出4</w:t>
      </w:r>
      <w:r>
        <w:rPr>
          <w:rFonts w:ascii="Times New Roman" w:hAnsi="Times New Roman" w:eastAsia="宋体"/>
          <w:bCs/>
          <w:sz w:val="18"/>
          <w:szCs w:val="18"/>
          <w:lang w:bidi="en-US"/>
        </w:rPr>
        <w:t>℃</w:t>
      </w:r>
      <w:r>
        <w:rPr>
          <w:rFonts w:ascii="Times New Roman" w:hAnsi="Times New Roman"/>
          <w:bCs/>
          <w:sz w:val="18"/>
          <w:szCs w:val="18"/>
          <w:lang w:bidi="en-US"/>
        </w:rPr>
        <w:t>贮存的 DNA Clean Beads，振荡均匀；</w:t>
      </w:r>
    </w:p>
    <w:p>
      <w:pPr>
        <w:snapToGrid w:val="0"/>
        <w:ind w:firstLine="360" w:firstLineChars="200"/>
        <w:jc w:val="left"/>
        <w:rPr>
          <w:rFonts w:ascii="Times New Roman" w:hAnsi="Times New Roman"/>
          <w:bCs/>
          <w:sz w:val="18"/>
          <w:szCs w:val="18"/>
          <w:lang w:bidi="en-US"/>
        </w:rPr>
      </w:pPr>
      <w:r>
        <w:rPr>
          <w:rFonts w:ascii="Times New Roman" w:hAnsi="Times New Roman"/>
          <w:bCs/>
          <w:sz w:val="18"/>
          <w:szCs w:val="18"/>
          <w:lang w:bidi="en-US"/>
        </w:rPr>
        <w:t>（3）加入56 μl DNA Clean Beads至连接反应体系中，充分混匀（可漩涡振荡或使用吸头吹打10次以上），短暂离心后室温静置5 min；</w:t>
      </w:r>
    </w:p>
    <w:p>
      <w:pPr>
        <w:snapToGrid w:val="0"/>
        <w:ind w:firstLine="360" w:firstLineChars="200"/>
        <w:jc w:val="left"/>
        <w:rPr>
          <w:rFonts w:ascii="Times New Roman" w:hAnsi="Times New Roman"/>
          <w:bCs/>
          <w:sz w:val="18"/>
          <w:szCs w:val="18"/>
          <w:lang w:bidi="en-US"/>
        </w:rPr>
      </w:pPr>
      <w:r>
        <w:rPr>
          <w:rFonts w:ascii="Times New Roman" w:hAnsi="Times New Roman"/>
          <w:bCs/>
          <w:sz w:val="18"/>
          <w:szCs w:val="18"/>
          <w:lang w:bidi="en-US"/>
        </w:rPr>
        <w:t>（4）将EP管置于磁力架上静置约3 min，直至液体变澄清；</w:t>
      </w:r>
    </w:p>
    <w:p>
      <w:pPr>
        <w:snapToGrid w:val="0"/>
        <w:ind w:firstLine="360" w:firstLineChars="200"/>
        <w:jc w:val="left"/>
        <w:rPr>
          <w:rFonts w:ascii="Times New Roman" w:hAnsi="Times New Roman"/>
          <w:bCs/>
          <w:sz w:val="18"/>
          <w:szCs w:val="18"/>
          <w:lang w:bidi="en-US"/>
        </w:rPr>
      </w:pPr>
      <w:r>
        <w:rPr>
          <w:rFonts w:ascii="Times New Roman" w:hAnsi="Times New Roman"/>
          <w:bCs/>
          <w:sz w:val="18"/>
          <w:szCs w:val="18"/>
          <w:lang w:bidi="en-US"/>
        </w:rPr>
        <w:t>（5）小心吸取上清</w:t>
      </w:r>
      <w:r>
        <w:rPr>
          <w:rFonts w:ascii="Times New Roman" w:hAnsi="Times New Roman"/>
          <w:b/>
          <w:bCs/>
          <w:sz w:val="18"/>
          <w:szCs w:val="18"/>
          <w:lang w:bidi="en-US"/>
        </w:rPr>
        <w:t>（</w:t>
      </w:r>
      <w:r>
        <w:rPr>
          <w:rFonts w:ascii="Times New Roman" w:hAnsi="Times New Roman"/>
          <w:b/>
          <w:bCs/>
          <w:i/>
          <w:sz w:val="18"/>
          <w:szCs w:val="18"/>
          <w:lang w:bidi="en-US"/>
        </w:rPr>
        <w:t>注意：保留上清</w:t>
      </w:r>
      <w:r>
        <w:rPr>
          <w:rFonts w:ascii="Times New Roman" w:hAnsi="Times New Roman"/>
          <w:b/>
          <w:bCs/>
          <w:sz w:val="18"/>
          <w:szCs w:val="18"/>
          <w:lang w:bidi="en-US"/>
        </w:rPr>
        <w:t>）</w:t>
      </w:r>
      <w:r>
        <w:rPr>
          <w:rFonts w:ascii="Times New Roman" w:hAnsi="Times New Roman"/>
          <w:bCs/>
          <w:sz w:val="18"/>
          <w:szCs w:val="18"/>
          <w:lang w:bidi="en-US"/>
        </w:rPr>
        <w:t>并转移至新1.5 ml EP管中，向上清液中加入12 μl DNA Clean Beads，充分混匀，短暂离心后室温静置5 min；</w:t>
      </w:r>
    </w:p>
    <w:p>
      <w:pPr>
        <w:snapToGrid w:val="0"/>
        <w:ind w:firstLine="360" w:firstLineChars="200"/>
        <w:jc w:val="left"/>
        <w:rPr>
          <w:rFonts w:ascii="Times New Roman" w:hAnsi="Times New Roman"/>
          <w:bCs/>
          <w:sz w:val="18"/>
          <w:szCs w:val="18"/>
          <w:lang w:bidi="en-US"/>
        </w:rPr>
      </w:pPr>
      <w:r>
        <w:rPr>
          <w:rFonts w:ascii="Times New Roman" w:hAnsi="Times New Roman"/>
          <w:bCs/>
          <w:sz w:val="18"/>
          <w:szCs w:val="18"/>
          <w:lang w:bidi="en-US"/>
        </w:rPr>
        <w:t>（6）将EP管置于磁力架上静置约3 min，直至液体变澄清；</w:t>
      </w:r>
    </w:p>
    <w:p>
      <w:pPr>
        <w:snapToGrid w:val="0"/>
        <w:ind w:firstLine="360" w:firstLineChars="200"/>
        <w:jc w:val="left"/>
        <w:rPr>
          <w:rFonts w:ascii="Times New Roman" w:hAnsi="Times New Roman"/>
          <w:bCs/>
          <w:sz w:val="18"/>
          <w:szCs w:val="18"/>
          <w:lang w:bidi="en-US"/>
        </w:rPr>
      </w:pPr>
      <w:r>
        <w:rPr>
          <w:rFonts w:ascii="Times New Roman" w:hAnsi="Times New Roman"/>
          <w:bCs/>
          <w:sz w:val="18"/>
          <w:szCs w:val="18"/>
          <w:lang w:bidi="en-US"/>
        </w:rPr>
        <w:t>（7）弃上清并避免碰触磁珠</w:t>
      </w:r>
      <w:r>
        <w:rPr>
          <w:rFonts w:ascii="Times New Roman" w:hAnsi="Times New Roman"/>
          <w:b/>
          <w:bCs/>
          <w:sz w:val="18"/>
          <w:szCs w:val="18"/>
          <w:lang w:bidi="en-US"/>
        </w:rPr>
        <w:t>（</w:t>
      </w:r>
      <w:r>
        <w:rPr>
          <w:rFonts w:ascii="Times New Roman" w:hAnsi="Times New Roman"/>
          <w:b/>
          <w:bCs/>
          <w:i/>
          <w:sz w:val="18"/>
          <w:szCs w:val="18"/>
          <w:lang w:bidi="en-US"/>
        </w:rPr>
        <w:t>注意：保留磁珠</w:t>
      </w:r>
      <w:r>
        <w:rPr>
          <w:rFonts w:ascii="Times New Roman" w:hAnsi="Times New Roman"/>
          <w:b/>
          <w:bCs/>
          <w:sz w:val="18"/>
          <w:szCs w:val="18"/>
          <w:lang w:bidi="en-US"/>
        </w:rPr>
        <w:t>）</w:t>
      </w:r>
      <w:r>
        <w:rPr>
          <w:rFonts w:ascii="Times New Roman" w:hAnsi="Times New Roman"/>
          <w:bCs/>
          <w:sz w:val="18"/>
          <w:szCs w:val="18"/>
          <w:lang w:bidi="en-US"/>
        </w:rPr>
        <w:t xml:space="preserve">，沿磁珠对侧加入200 μl新配80%乙醇，于磁力架上将EP管水平旋转180°充分洗涤磁珠后复位，待溶液澄清后，弃上清； </w:t>
      </w:r>
    </w:p>
    <w:p>
      <w:pPr>
        <w:snapToGrid w:val="0"/>
        <w:ind w:firstLine="360" w:firstLineChars="200"/>
        <w:jc w:val="left"/>
        <w:rPr>
          <w:rFonts w:ascii="Times New Roman" w:hAnsi="Times New Roman"/>
          <w:bCs/>
          <w:sz w:val="18"/>
          <w:szCs w:val="18"/>
          <w:lang w:bidi="en-US"/>
        </w:rPr>
      </w:pPr>
      <w:r>
        <w:rPr>
          <w:rFonts w:ascii="Times New Roman" w:hAnsi="Times New Roman"/>
          <w:bCs/>
          <w:sz w:val="18"/>
          <w:szCs w:val="18"/>
          <w:lang w:bidi="en-US"/>
        </w:rPr>
        <w:t>（8）重复步骤（7）1次；</w:t>
      </w:r>
    </w:p>
    <w:p>
      <w:pPr>
        <w:snapToGrid w:val="0"/>
        <w:ind w:firstLine="360" w:firstLineChars="200"/>
        <w:jc w:val="left"/>
        <w:rPr>
          <w:rFonts w:ascii="Times New Roman" w:hAnsi="Times New Roman"/>
          <w:bCs/>
          <w:sz w:val="18"/>
          <w:szCs w:val="18"/>
          <w:lang w:bidi="en-US"/>
        </w:rPr>
      </w:pPr>
      <w:r>
        <w:rPr>
          <w:rFonts w:ascii="Times New Roman" w:hAnsi="Times New Roman"/>
          <w:bCs/>
          <w:sz w:val="18"/>
          <w:szCs w:val="18"/>
          <w:lang w:bidi="en-US"/>
        </w:rPr>
        <w:t>（9）尽量去除残留乙醇，保持EP管开盖状态，在室温风干磁珠（或置于37</w:t>
      </w:r>
      <w:r>
        <w:rPr>
          <w:rFonts w:ascii="Times New Roman" w:hAnsi="Times New Roman" w:eastAsia="宋体"/>
          <w:bCs/>
          <w:sz w:val="18"/>
          <w:szCs w:val="18"/>
          <w:lang w:bidi="en-US"/>
        </w:rPr>
        <w:t>℃</w:t>
      </w:r>
      <w:r>
        <w:rPr>
          <w:rFonts w:ascii="Times New Roman" w:hAnsi="Times New Roman"/>
          <w:bCs/>
          <w:sz w:val="18"/>
          <w:szCs w:val="18"/>
          <w:lang w:bidi="en-US"/>
        </w:rPr>
        <w:t>恒温加热装置）至出现干裂；</w:t>
      </w:r>
    </w:p>
    <w:p>
      <w:pPr>
        <w:snapToGrid w:val="0"/>
        <w:ind w:firstLine="360" w:firstLineChars="200"/>
        <w:jc w:val="left"/>
        <w:rPr>
          <w:rFonts w:ascii="Times New Roman" w:hAnsi="Times New Roman"/>
          <w:bCs/>
          <w:sz w:val="18"/>
          <w:szCs w:val="18"/>
          <w:lang w:bidi="en-US"/>
        </w:rPr>
      </w:pPr>
      <w:r>
        <w:rPr>
          <w:rFonts w:ascii="Times New Roman" w:hAnsi="Times New Roman"/>
          <w:bCs/>
          <w:sz w:val="18"/>
          <w:szCs w:val="18"/>
          <w:lang w:bidi="en-US"/>
        </w:rPr>
        <w:t>（10）加入22 μl ddH</w:t>
      </w:r>
      <w:r>
        <w:rPr>
          <w:rFonts w:ascii="Times New Roman" w:hAnsi="Times New Roman"/>
          <w:bCs/>
          <w:sz w:val="18"/>
          <w:szCs w:val="18"/>
          <w:vertAlign w:val="subscript"/>
          <w:lang w:bidi="en-US"/>
        </w:rPr>
        <w:t>2</w:t>
      </w:r>
      <w:r>
        <w:rPr>
          <w:rFonts w:ascii="Times New Roman" w:hAnsi="Times New Roman"/>
          <w:bCs/>
          <w:sz w:val="18"/>
          <w:szCs w:val="18"/>
          <w:lang w:bidi="en-US"/>
        </w:rPr>
        <w:t xml:space="preserve">O洗脱磁珠，充分混匀后静置5 min； </w:t>
      </w:r>
    </w:p>
    <w:p>
      <w:pPr>
        <w:snapToGrid w:val="0"/>
        <w:ind w:firstLine="360" w:firstLineChars="200"/>
        <w:jc w:val="left"/>
        <w:rPr>
          <w:rFonts w:ascii="Times New Roman" w:hAnsi="Times New Roman"/>
          <w:bCs/>
          <w:sz w:val="18"/>
          <w:szCs w:val="18"/>
          <w:lang w:bidi="en-US"/>
        </w:rPr>
      </w:pPr>
      <w:r>
        <w:rPr>
          <w:rFonts w:ascii="Times New Roman" w:hAnsi="Times New Roman"/>
          <w:bCs/>
          <w:sz w:val="18"/>
          <w:szCs w:val="18"/>
          <w:lang w:bidi="en-US"/>
        </w:rPr>
        <w:t>（11）将EP管置于磁力架上，液体变澄清后，转移20 μl上清至新的0.2 ml PCR管中，进行下一步反应。</w:t>
      </w:r>
    </w:p>
    <w:p>
      <w:pPr>
        <w:snapToGrid w:val="0"/>
        <w:ind w:firstLine="360" w:firstLineChars="200"/>
        <w:jc w:val="left"/>
        <w:rPr>
          <w:rFonts w:ascii="Times New Roman" w:hAnsi="Times New Roman"/>
          <w:b/>
          <w:bCs/>
          <w:sz w:val="18"/>
          <w:szCs w:val="18"/>
          <w:lang w:bidi="en-US"/>
        </w:rPr>
      </w:pPr>
      <w:r>
        <w:rPr>
          <w:rFonts w:ascii="Times New Roman" w:hAnsi="Times New Roman"/>
          <w:b/>
          <w:bCs/>
          <w:sz w:val="18"/>
          <w:szCs w:val="18"/>
          <w:lang w:bidi="en-US"/>
        </w:rPr>
        <w:t>2. 产物纯化（不作片段选择）</w:t>
      </w:r>
    </w:p>
    <w:p>
      <w:pPr>
        <w:snapToGrid w:val="0"/>
        <w:ind w:firstLine="360" w:firstLineChars="200"/>
        <w:jc w:val="left"/>
        <w:rPr>
          <w:rFonts w:ascii="Times New Roman" w:hAnsi="Times New Roman"/>
          <w:bCs/>
          <w:sz w:val="18"/>
          <w:szCs w:val="18"/>
          <w:lang w:bidi="en-US"/>
        </w:rPr>
      </w:pPr>
      <w:r>
        <w:rPr>
          <w:rFonts w:ascii="Times New Roman" w:hAnsi="Times New Roman"/>
          <w:bCs/>
          <w:sz w:val="18"/>
          <w:szCs w:val="18"/>
          <w:lang w:bidi="en-US"/>
        </w:rPr>
        <w:t>（1）取出4</w:t>
      </w:r>
      <w:r>
        <w:rPr>
          <w:rFonts w:ascii="Times New Roman" w:hAnsi="Times New Roman" w:eastAsia="宋体"/>
          <w:bCs/>
          <w:sz w:val="18"/>
          <w:szCs w:val="18"/>
          <w:lang w:bidi="en-US"/>
        </w:rPr>
        <w:t>℃</w:t>
      </w:r>
      <w:r>
        <w:rPr>
          <w:rFonts w:ascii="Times New Roman" w:hAnsi="Times New Roman"/>
          <w:bCs/>
          <w:sz w:val="18"/>
          <w:szCs w:val="18"/>
          <w:lang w:bidi="en-US"/>
        </w:rPr>
        <w:t>贮存的 DNA Clean Beads，振荡均匀；</w:t>
      </w:r>
    </w:p>
    <w:p>
      <w:pPr>
        <w:snapToGrid w:val="0"/>
        <w:ind w:firstLine="360" w:firstLineChars="200"/>
        <w:jc w:val="left"/>
        <w:rPr>
          <w:rFonts w:ascii="Times New Roman" w:hAnsi="Times New Roman"/>
          <w:bCs/>
          <w:sz w:val="18"/>
          <w:szCs w:val="18"/>
          <w:lang w:bidi="en-US"/>
        </w:rPr>
      </w:pPr>
      <w:r>
        <w:rPr>
          <w:rFonts w:ascii="Times New Roman" w:hAnsi="Times New Roman"/>
          <w:bCs/>
          <w:sz w:val="18"/>
          <w:szCs w:val="18"/>
          <w:lang w:bidi="en-US"/>
        </w:rPr>
        <w:t>（2）加入86.5 μl DNA Clean Beads至连接反应体系中，充分混匀（可漩涡振荡或使用吸头吹打10次以上），短暂离心后室温静置5 min；</w:t>
      </w:r>
    </w:p>
    <w:p>
      <w:pPr>
        <w:snapToGrid w:val="0"/>
        <w:ind w:firstLine="360" w:firstLineChars="200"/>
        <w:jc w:val="left"/>
        <w:rPr>
          <w:rFonts w:ascii="Times New Roman" w:hAnsi="Times New Roman"/>
          <w:bCs/>
          <w:sz w:val="18"/>
          <w:szCs w:val="18"/>
          <w:lang w:bidi="en-US"/>
        </w:rPr>
      </w:pPr>
      <w:r>
        <w:rPr>
          <w:rFonts w:ascii="Times New Roman" w:hAnsi="Times New Roman"/>
          <w:bCs/>
          <w:sz w:val="18"/>
          <w:szCs w:val="18"/>
          <w:lang w:bidi="en-US"/>
        </w:rPr>
        <w:t>（3）将EP管置于磁力架上静置约3 min，直至液体变澄清；</w:t>
      </w:r>
    </w:p>
    <w:p>
      <w:pPr>
        <w:snapToGrid w:val="0"/>
        <w:ind w:firstLine="360" w:firstLineChars="200"/>
        <w:jc w:val="left"/>
        <w:rPr>
          <w:rFonts w:ascii="Times New Roman" w:hAnsi="Times New Roman"/>
          <w:bCs/>
          <w:sz w:val="18"/>
          <w:szCs w:val="18"/>
          <w:lang w:bidi="en-US"/>
        </w:rPr>
      </w:pPr>
      <w:r>
        <w:rPr>
          <w:rFonts w:ascii="Times New Roman" w:hAnsi="Times New Roman"/>
          <w:bCs/>
          <w:sz w:val="18"/>
          <w:szCs w:val="18"/>
          <w:lang w:bidi="en-US"/>
        </w:rPr>
        <w:t>（4）弃上清并避免碰触磁珠</w:t>
      </w:r>
      <w:r>
        <w:rPr>
          <w:rFonts w:ascii="Times New Roman" w:hAnsi="Times New Roman"/>
          <w:b/>
          <w:bCs/>
          <w:sz w:val="18"/>
          <w:szCs w:val="18"/>
          <w:lang w:bidi="en-US"/>
        </w:rPr>
        <w:t>（</w:t>
      </w:r>
      <w:r>
        <w:rPr>
          <w:rFonts w:ascii="Times New Roman" w:hAnsi="Times New Roman"/>
          <w:b/>
          <w:bCs/>
          <w:i/>
          <w:sz w:val="18"/>
          <w:szCs w:val="18"/>
          <w:lang w:bidi="en-US"/>
        </w:rPr>
        <w:t>注意：保留磁珠</w:t>
      </w:r>
      <w:r>
        <w:rPr>
          <w:rFonts w:ascii="Times New Roman" w:hAnsi="Times New Roman"/>
          <w:b/>
          <w:bCs/>
          <w:sz w:val="18"/>
          <w:szCs w:val="18"/>
          <w:lang w:bidi="en-US"/>
        </w:rPr>
        <w:t>）</w:t>
      </w:r>
      <w:r>
        <w:rPr>
          <w:rFonts w:ascii="Times New Roman" w:hAnsi="Times New Roman"/>
          <w:bCs/>
          <w:sz w:val="18"/>
          <w:szCs w:val="18"/>
          <w:lang w:bidi="en-US"/>
        </w:rPr>
        <w:t xml:space="preserve">，沿磁珠对侧加入200 μl新配80%乙醇，于磁力架上将EP管水平旋转180°充分洗涤磁珠后复位，待溶液澄清后，弃上清； </w:t>
      </w:r>
    </w:p>
    <w:p>
      <w:pPr>
        <w:snapToGrid w:val="0"/>
        <w:ind w:firstLine="360" w:firstLineChars="200"/>
        <w:jc w:val="left"/>
        <w:rPr>
          <w:rFonts w:ascii="Times New Roman" w:hAnsi="Times New Roman"/>
          <w:bCs/>
          <w:sz w:val="18"/>
          <w:szCs w:val="18"/>
          <w:lang w:bidi="en-US"/>
        </w:rPr>
      </w:pPr>
      <w:r>
        <w:rPr>
          <w:rFonts w:ascii="Times New Roman" w:hAnsi="Times New Roman"/>
          <w:bCs/>
          <w:sz w:val="18"/>
          <w:szCs w:val="18"/>
          <w:lang w:bidi="en-US"/>
        </w:rPr>
        <w:t>（5）重复步骤（4）1次；</w:t>
      </w:r>
    </w:p>
    <w:p>
      <w:pPr>
        <w:snapToGrid w:val="0"/>
        <w:ind w:firstLine="360" w:firstLineChars="200"/>
        <w:jc w:val="left"/>
        <w:rPr>
          <w:rFonts w:ascii="Times New Roman" w:hAnsi="Times New Roman"/>
          <w:bCs/>
          <w:sz w:val="18"/>
          <w:szCs w:val="18"/>
          <w:lang w:bidi="en-US"/>
        </w:rPr>
      </w:pPr>
      <w:r>
        <w:rPr>
          <w:rFonts w:ascii="Times New Roman" w:hAnsi="Times New Roman"/>
          <w:bCs/>
          <w:sz w:val="18"/>
          <w:szCs w:val="18"/>
          <w:lang w:bidi="en-US"/>
        </w:rPr>
        <w:t>（6）尽量去除残留乙醇，保持EP管开盖状态，在室温风干磁珠（或置于37</w:t>
      </w:r>
      <w:r>
        <w:rPr>
          <w:rFonts w:ascii="Times New Roman" w:hAnsi="Times New Roman" w:eastAsia="宋体"/>
          <w:bCs/>
          <w:sz w:val="18"/>
          <w:szCs w:val="18"/>
          <w:lang w:bidi="en-US"/>
        </w:rPr>
        <w:t>℃</w:t>
      </w:r>
      <w:r>
        <w:rPr>
          <w:rFonts w:ascii="Times New Roman" w:hAnsi="Times New Roman"/>
          <w:bCs/>
          <w:sz w:val="18"/>
          <w:szCs w:val="18"/>
          <w:lang w:bidi="en-US"/>
        </w:rPr>
        <w:t>恒温加热装置）至出现干裂；</w:t>
      </w:r>
    </w:p>
    <w:p>
      <w:pPr>
        <w:snapToGrid w:val="0"/>
        <w:ind w:firstLine="360" w:firstLineChars="200"/>
        <w:jc w:val="left"/>
        <w:rPr>
          <w:rFonts w:ascii="Times New Roman" w:hAnsi="Times New Roman"/>
          <w:bCs/>
          <w:sz w:val="18"/>
          <w:szCs w:val="18"/>
          <w:lang w:bidi="en-US"/>
        </w:rPr>
      </w:pPr>
      <w:r>
        <w:rPr>
          <w:rFonts w:ascii="Times New Roman" w:hAnsi="Times New Roman"/>
          <w:bCs/>
          <w:sz w:val="18"/>
          <w:szCs w:val="18"/>
          <w:lang w:bidi="en-US"/>
        </w:rPr>
        <w:t>（7）加入22 μl 45</w:t>
      </w:r>
      <w:r>
        <w:rPr>
          <w:rFonts w:ascii="Times New Roman" w:hAnsi="Times New Roman" w:eastAsia="宋体"/>
          <w:bCs/>
          <w:sz w:val="18"/>
          <w:szCs w:val="18"/>
          <w:lang w:bidi="en-US"/>
        </w:rPr>
        <w:t>℃</w:t>
      </w:r>
      <w:r>
        <w:rPr>
          <w:rFonts w:ascii="Times New Roman" w:hAnsi="Times New Roman"/>
          <w:bCs/>
          <w:sz w:val="18"/>
          <w:szCs w:val="18"/>
          <w:lang w:bidi="en-US"/>
        </w:rPr>
        <w:t>预热的ddH</w:t>
      </w:r>
      <w:r>
        <w:rPr>
          <w:rFonts w:ascii="Times New Roman" w:hAnsi="Times New Roman"/>
          <w:bCs/>
          <w:sz w:val="18"/>
          <w:szCs w:val="18"/>
          <w:vertAlign w:val="subscript"/>
          <w:lang w:bidi="en-US"/>
        </w:rPr>
        <w:t>2</w:t>
      </w:r>
      <w:r>
        <w:rPr>
          <w:rFonts w:ascii="Times New Roman" w:hAnsi="Times New Roman"/>
          <w:bCs/>
          <w:sz w:val="18"/>
          <w:szCs w:val="18"/>
          <w:lang w:bidi="en-US"/>
        </w:rPr>
        <w:t xml:space="preserve">O洗脱磁珠，充分混匀后静置5 min； </w:t>
      </w:r>
    </w:p>
    <w:p>
      <w:pPr>
        <w:snapToGrid w:val="0"/>
        <w:ind w:firstLine="360" w:firstLineChars="200"/>
        <w:jc w:val="left"/>
        <w:rPr>
          <w:rFonts w:ascii="Times New Roman" w:hAnsi="Times New Roman"/>
          <w:bCs/>
          <w:sz w:val="18"/>
          <w:szCs w:val="18"/>
          <w:lang w:bidi="en-US"/>
        </w:rPr>
      </w:pPr>
      <w:r>
        <w:rPr>
          <w:rFonts w:ascii="Times New Roman" w:hAnsi="Times New Roman"/>
          <w:bCs/>
          <w:sz w:val="18"/>
          <w:szCs w:val="18"/>
          <w:lang w:bidi="en-US"/>
        </w:rPr>
        <w:t>（8）将EP管置于磁力架上，液体变澄清后，转移20 μl上清至新的0.2 ml PCR管中，进行下一步反应。</w:t>
      </w:r>
    </w:p>
    <w:p>
      <w:pPr>
        <w:snapToGrid w:val="0"/>
        <w:ind w:firstLine="360" w:firstLineChars="200"/>
        <w:jc w:val="left"/>
        <w:rPr>
          <w:rFonts w:ascii="Times New Roman" w:hAnsi="Times New Roman"/>
          <w:bCs/>
          <w:sz w:val="18"/>
          <w:szCs w:val="18"/>
        </w:rPr>
      </w:pPr>
    </w:p>
    <w:p>
      <w:pPr>
        <w:snapToGrid w:val="0"/>
        <w:ind w:firstLine="360" w:firstLineChars="200"/>
        <w:jc w:val="left"/>
        <w:rPr>
          <w:rFonts w:ascii="Times New Roman" w:hAnsi="Times New Roman"/>
          <w:bCs/>
          <w:sz w:val="18"/>
          <w:szCs w:val="18"/>
        </w:rPr>
      </w:pPr>
      <w:r>
        <w:rPr>
          <w:rFonts w:ascii="Times New Roman" w:hAnsi="Times New Roman"/>
          <w:b/>
          <w:bCs/>
          <w:sz w:val="18"/>
          <w:szCs w:val="18"/>
          <w:lang w:bidi="en-US"/>
        </w:rPr>
        <w:t>步骤四：Library Amplification，文库富集。</w:t>
      </w:r>
    </w:p>
    <w:p>
      <w:pPr>
        <w:snapToGrid w:val="0"/>
        <w:ind w:firstLine="360" w:firstLineChars="200"/>
        <w:jc w:val="left"/>
        <w:rPr>
          <w:rFonts w:ascii="Times New Roman" w:hAnsi="Times New Roman"/>
          <w:bCs/>
          <w:iCs/>
          <w:sz w:val="18"/>
          <w:szCs w:val="18"/>
          <w:lang w:bidi="en-US"/>
        </w:rPr>
      </w:pPr>
      <w:r>
        <w:rPr>
          <w:rFonts w:ascii="Times New Roman" w:hAnsi="Times New Roman"/>
          <w:bCs/>
          <w:iCs/>
          <w:sz w:val="18"/>
          <w:szCs w:val="18"/>
          <w:lang w:bidi="en-US"/>
        </w:rPr>
        <w:t>这一步骤将对纯化或长度分选后的Adapter Ligation产物进行PCR扩增。是否需要进行这一步骤取决于Input DNA量、Adapter是否为完整长度、应用需要等因素。如使用非完整长度Adapter (如 #KTSM2510 / KTSM2511)，必须进行这一步骤。如使用完整长度Adapter，当Input DNA＜50 ng时，推荐进行Library Amplification；当Input DNA≥50 ng或者不需要进行文库扩增富集时，此步骤可不进行，直接进入文库质控。</w:t>
      </w:r>
    </w:p>
    <w:p>
      <w:pPr>
        <w:snapToGrid w:val="0"/>
        <w:ind w:firstLine="360" w:firstLineChars="200"/>
        <w:jc w:val="left"/>
        <w:rPr>
          <w:rFonts w:ascii="Times New Roman" w:hAnsi="Times New Roman"/>
          <w:bCs/>
          <w:iCs/>
          <w:sz w:val="18"/>
          <w:szCs w:val="18"/>
          <w:lang w:bidi="en-US"/>
        </w:rPr>
      </w:pPr>
      <w:r>
        <w:rPr>
          <w:rFonts w:ascii="Times New Roman" w:hAnsi="Times New Roman"/>
          <w:bCs/>
          <w:iCs/>
          <w:sz w:val="18"/>
          <w:szCs w:val="18"/>
          <w:lang w:bidi="en-US"/>
        </w:rPr>
        <w:t>1. 在0.2 ml PCR管中配制PCR反应体系：</w:t>
      </w:r>
    </w:p>
    <w:tbl>
      <w:tblPr>
        <w:tblStyle w:val="5"/>
        <w:tblW w:w="5305" w:type="dxa"/>
        <w:jc w:val="center"/>
        <w:tblInd w:w="-98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13"/>
        <w:gridCol w:w="189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3413" w:type="dxa"/>
            <w:tcBorders>
              <w:top w:val="single" w:color="auto" w:sz="4" w:space="0"/>
              <w:bottom w:val="single" w:color="auto" w:sz="4" w:space="0"/>
            </w:tcBorders>
            <w:vAlign w:val="center"/>
          </w:tcPr>
          <w:p>
            <w:pPr>
              <w:jc w:val="center"/>
              <w:rPr>
                <w:rFonts w:ascii="Times New Roman" w:hAnsi="Times New Roman"/>
                <w:b/>
                <w:bCs/>
                <w:color w:val="000000"/>
                <w:sz w:val="18"/>
                <w:szCs w:val="18"/>
              </w:rPr>
            </w:pPr>
            <w:r>
              <w:rPr>
                <w:rFonts w:ascii="Times New Roman" w:hAnsi="Times New Roman"/>
                <w:b/>
                <w:bCs/>
                <w:color w:val="000000"/>
                <w:sz w:val="18"/>
                <w:szCs w:val="18"/>
              </w:rPr>
              <w:t>组分</w:t>
            </w:r>
          </w:p>
        </w:tc>
        <w:tc>
          <w:tcPr>
            <w:tcW w:w="1892" w:type="dxa"/>
            <w:tcBorders>
              <w:top w:val="single" w:color="auto" w:sz="4" w:space="0"/>
              <w:bottom w:val="single" w:color="auto" w:sz="4" w:space="0"/>
            </w:tcBorders>
          </w:tcPr>
          <w:p>
            <w:pPr>
              <w:jc w:val="center"/>
              <w:rPr>
                <w:rFonts w:ascii="Times New Roman" w:hAnsi="Times New Roman"/>
                <w:b/>
                <w:bCs/>
                <w:sz w:val="18"/>
                <w:szCs w:val="18"/>
              </w:rPr>
            </w:pPr>
            <w:r>
              <w:rPr>
                <w:rFonts w:ascii="Times New Roman" w:hAnsi="Times New Roman"/>
                <w:b/>
                <w:bCs/>
                <w:sz w:val="18"/>
                <w:szCs w:val="18"/>
              </w:rPr>
              <w:t>体积</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3413" w:type="dxa"/>
            <w:tcBorders>
              <w:top w:val="single" w:color="auto" w:sz="4" w:space="0"/>
            </w:tcBorders>
          </w:tcPr>
          <w:p>
            <w:pPr>
              <w:jc w:val="center"/>
              <w:rPr>
                <w:rFonts w:ascii="Times New Roman" w:hAnsi="Times New Roman"/>
                <w:sz w:val="18"/>
                <w:szCs w:val="18"/>
              </w:rPr>
            </w:pPr>
            <w:r>
              <w:rPr>
                <w:rFonts w:ascii="Times New Roman" w:hAnsi="Times New Roman"/>
                <w:sz w:val="18"/>
                <w:szCs w:val="18"/>
                <w:lang w:bidi="en-US"/>
              </w:rPr>
              <w:t>Adaptor Ligated DNA</w:t>
            </w:r>
          </w:p>
        </w:tc>
        <w:tc>
          <w:tcPr>
            <w:tcW w:w="1892" w:type="dxa"/>
            <w:tcBorders>
              <w:top w:val="single" w:color="auto" w:sz="4" w:space="0"/>
              <w:bottom w:val="nil"/>
            </w:tcBorders>
          </w:tcPr>
          <w:p>
            <w:pPr>
              <w:spacing w:after="62"/>
              <w:jc w:val="center"/>
              <w:rPr>
                <w:rFonts w:ascii="Times New Roman" w:hAnsi="Times New Roman"/>
                <w:sz w:val="18"/>
                <w:szCs w:val="18"/>
              </w:rPr>
            </w:pPr>
            <w:r>
              <w:rPr>
                <w:rFonts w:ascii="Times New Roman" w:hAnsi="Times New Roman"/>
                <w:sz w:val="18"/>
                <w:szCs w:val="18"/>
                <w:lang w:bidi="en-US"/>
              </w:rPr>
              <w:t>20 μl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3413" w:type="dxa"/>
          </w:tcPr>
          <w:p>
            <w:pPr>
              <w:jc w:val="center"/>
              <w:rPr>
                <w:rFonts w:ascii="Times New Roman" w:hAnsi="Times New Roman"/>
                <w:sz w:val="18"/>
                <w:szCs w:val="18"/>
              </w:rPr>
            </w:pPr>
            <w:r>
              <w:rPr>
                <w:rFonts w:ascii="Times New Roman" w:hAnsi="Times New Roman"/>
                <w:sz w:val="18"/>
                <w:szCs w:val="18"/>
                <w:lang w:bidi="en-US"/>
              </w:rPr>
              <w:t>2</w:t>
            </w:r>
            <w:r>
              <w:rPr>
                <w:rFonts w:ascii="Times New Roman" w:hAnsi="Times New Roman"/>
                <w:sz w:val="18"/>
                <w:szCs w:val="18"/>
                <w:lang w:bidi="en-US"/>
              </w:rPr>
              <w:sym w:font="Wingdings 2" w:char="F0CD"/>
            </w:r>
            <w:r>
              <w:rPr>
                <w:rFonts w:ascii="Times New Roman" w:hAnsi="Times New Roman"/>
                <w:sz w:val="18"/>
                <w:szCs w:val="18"/>
                <w:lang w:bidi="en-US"/>
              </w:rPr>
              <w:t xml:space="preserve"> Kofu HiFi Amplification Mix</w:t>
            </w:r>
          </w:p>
        </w:tc>
        <w:tc>
          <w:tcPr>
            <w:tcW w:w="1892" w:type="dxa"/>
            <w:tcBorders>
              <w:top w:val="nil"/>
              <w:bottom w:val="nil"/>
              <w:right w:val="nil"/>
            </w:tcBorders>
          </w:tcPr>
          <w:p>
            <w:pPr>
              <w:spacing w:after="62"/>
              <w:jc w:val="center"/>
              <w:rPr>
                <w:rFonts w:ascii="Times New Roman" w:hAnsi="Times New Roman"/>
                <w:sz w:val="18"/>
                <w:szCs w:val="18"/>
              </w:rPr>
            </w:pPr>
            <w:r>
              <w:rPr>
                <w:rFonts w:ascii="Times New Roman" w:hAnsi="Times New Roman"/>
                <w:sz w:val="18"/>
                <w:szCs w:val="18"/>
                <w:lang w:bidi="en-US"/>
              </w:rPr>
              <w:t>25 μl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3413" w:type="dxa"/>
          </w:tcPr>
          <w:p>
            <w:pPr>
              <w:jc w:val="center"/>
              <w:rPr>
                <w:rFonts w:ascii="Times New Roman" w:hAnsi="Times New Roman"/>
                <w:sz w:val="18"/>
                <w:szCs w:val="18"/>
              </w:rPr>
            </w:pPr>
            <w:r>
              <w:rPr>
                <w:rFonts w:ascii="Times New Roman" w:hAnsi="Times New Roman"/>
                <w:sz w:val="18"/>
                <w:szCs w:val="18"/>
                <w:lang w:bidi="en-US"/>
              </w:rPr>
              <w:t>Universal PCR Primer for Illumina</w:t>
            </w:r>
          </w:p>
        </w:tc>
        <w:tc>
          <w:tcPr>
            <w:tcW w:w="1892" w:type="dxa"/>
            <w:tcBorders>
              <w:top w:val="nil"/>
              <w:bottom w:val="nil"/>
              <w:right w:val="nil"/>
            </w:tcBorders>
          </w:tcPr>
          <w:p>
            <w:pPr>
              <w:spacing w:after="62"/>
              <w:jc w:val="center"/>
              <w:rPr>
                <w:rFonts w:ascii="Times New Roman" w:hAnsi="Times New Roman"/>
                <w:sz w:val="18"/>
                <w:szCs w:val="18"/>
              </w:rPr>
            </w:pPr>
            <w:r>
              <w:rPr>
                <w:rFonts w:ascii="Times New Roman" w:hAnsi="Times New Roman"/>
                <w:sz w:val="18"/>
                <w:szCs w:val="18"/>
                <w:lang w:bidi="en-US"/>
              </w:rPr>
              <w:t>2.5 μl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3413" w:type="dxa"/>
          </w:tcPr>
          <w:p>
            <w:pPr>
              <w:jc w:val="center"/>
              <w:rPr>
                <w:rFonts w:ascii="Times New Roman" w:hAnsi="Times New Roman"/>
                <w:sz w:val="18"/>
                <w:szCs w:val="18"/>
              </w:rPr>
            </w:pPr>
            <w:r>
              <w:rPr>
                <w:rFonts w:ascii="Times New Roman" w:hAnsi="Times New Roman"/>
                <w:sz w:val="18"/>
                <w:szCs w:val="18"/>
                <w:lang w:bidi="en-US"/>
              </w:rPr>
              <w:t xml:space="preserve">Index </w:t>
            </w:r>
            <w:r>
              <w:rPr>
                <w:rFonts w:ascii="Times New Roman" w:hAnsi="Times New Roman"/>
                <w:color w:val="000000" w:themeColor="text1"/>
                <w:sz w:val="18"/>
                <w:szCs w:val="18"/>
                <w:lang w:bidi="en-US"/>
                <w14:textFill>
                  <w14:solidFill>
                    <w14:schemeClr w14:val="tx1"/>
                  </w14:solidFill>
                </w14:textFill>
              </w:rPr>
              <w:t>(X)</w:t>
            </w:r>
            <w:r>
              <w:rPr>
                <w:rFonts w:ascii="Times New Roman" w:hAnsi="Times New Roman"/>
                <w:color w:val="FF0000"/>
                <w:sz w:val="18"/>
                <w:szCs w:val="18"/>
                <w:lang w:bidi="en-US"/>
              </w:rPr>
              <w:t xml:space="preserve"> </w:t>
            </w:r>
            <w:r>
              <w:rPr>
                <w:rFonts w:ascii="Times New Roman" w:hAnsi="Times New Roman"/>
                <w:sz w:val="18"/>
                <w:szCs w:val="18"/>
                <w:lang w:bidi="en-US"/>
              </w:rPr>
              <w:t>Primer for Illumina</w:t>
            </w:r>
          </w:p>
        </w:tc>
        <w:tc>
          <w:tcPr>
            <w:tcW w:w="1892" w:type="dxa"/>
            <w:tcBorders>
              <w:top w:val="nil"/>
              <w:bottom w:val="nil"/>
              <w:right w:val="nil"/>
            </w:tcBorders>
          </w:tcPr>
          <w:p>
            <w:pPr>
              <w:spacing w:after="62"/>
              <w:jc w:val="center"/>
              <w:rPr>
                <w:rFonts w:ascii="Times New Roman" w:hAnsi="Times New Roman"/>
                <w:sz w:val="18"/>
                <w:szCs w:val="18"/>
              </w:rPr>
            </w:pPr>
            <w:r>
              <w:rPr>
                <w:rFonts w:ascii="Times New Roman" w:hAnsi="Times New Roman"/>
                <w:sz w:val="18"/>
                <w:szCs w:val="18"/>
                <w:lang w:bidi="en-US"/>
              </w:rPr>
              <w:t>2.5 μl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3413" w:type="dxa"/>
          </w:tcPr>
          <w:p>
            <w:pPr>
              <w:jc w:val="center"/>
              <w:rPr>
                <w:rFonts w:ascii="Times New Roman" w:hAnsi="Times New Roman"/>
                <w:sz w:val="18"/>
                <w:szCs w:val="18"/>
              </w:rPr>
            </w:pPr>
            <w:r>
              <w:rPr>
                <w:rFonts w:ascii="Times New Roman" w:hAnsi="Times New Roman"/>
                <w:sz w:val="18"/>
                <w:szCs w:val="18"/>
                <w:lang w:bidi="en-US"/>
              </w:rPr>
              <w:t>Total volume</w:t>
            </w:r>
          </w:p>
        </w:tc>
        <w:tc>
          <w:tcPr>
            <w:tcW w:w="1892" w:type="dxa"/>
            <w:tcBorders>
              <w:top w:val="nil"/>
            </w:tcBorders>
          </w:tcPr>
          <w:p>
            <w:pPr>
              <w:spacing w:after="62"/>
              <w:jc w:val="center"/>
              <w:rPr>
                <w:rFonts w:ascii="Times New Roman" w:hAnsi="Times New Roman"/>
                <w:sz w:val="18"/>
                <w:szCs w:val="18"/>
              </w:rPr>
            </w:pPr>
            <w:r>
              <w:rPr>
                <w:rFonts w:ascii="Times New Roman" w:hAnsi="Times New Roman"/>
                <w:sz w:val="18"/>
                <w:szCs w:val="18"/>
                <w:lang w:bidi="en-US"/>
              </w:rPr>
              <w:t>50 μl</w:t>
            </w:r>
          </w:p>
        </w:tc>
      </w:tr>
    </w:tbl>
    <w:p>
      <w:pPr>
        <w:snapToGrid w:val="0"/>
        <w:ind w:firstLine="360" w:firstLineChars="200"/>
        <w:jc w:val="left"/>
        <w:rPr>
          <w:rFonts w:ascii="Times New Roman" w:hAnsi="Times New Roman"/>
          <w:bCs/>
          <w:sz w:val="18"/>
          <w:szCs w:val="18"/>
        </w:rPr>
      </w:pPr>
    </w:p>
    <w:p>
      <w:pPr>
        <w:snapToGrid w:val="0"/>
        <w:ind w:firstLine="360" w:firstLineChars="200"/>
        <w:jc w:val="left"/>
        <w:rPr>
          <w:rFonts w:ascii="Times New Roman" w:hAnsi="Times New Roman"/>
          <w:bCs/>
          <w:sz w:val="18"/>
          <w:szCs w:val="18"/>
          <w:lang w:bidi="en-US"/>
        </w:rPr>
      </w:pPr>
      <w:r>
        <w:rPr>
          <w:rFonts w:ascii="Times New Roman" w:hAnsi="Times New Roman"/>
          <w:bCs/>
          <w:sz w:val="18"/>
          <w:szCs w:val="18"/>
        </w:rPr>
        <w:t xml:space="preserve">2. </w:t>
      </w:r>
      <w:r>
        <w:rPr>
          <w:rFonts w:ascii="Times New Roman" w:hAnsi="Times New Roman"/>
          <w:bCs/>
          <w:sz w:val="18"/>
          <w:szCs w:val="18"/>
          <w:lang w:bidi="en-US"/>
        </w:rPr>
        <w:t>吹打混匀后将PCR管放置预热的PCR仪中，按以下程序运行：</w:t>
      </w:r>
    </w:p>
    <w:tbl>
      <w:tblPr>
        <w:tblStyle w:val="5"/>
        <w:tblW w:w="5677" w:type="dxa"/>
        <w:jc w:val="center"/>
        <w:tblInd w:w="533"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92"/>
        <w:gridCol w:w="1892"/>
        <w:gridCol w:w="189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892" w:type="dxa"/>
            <w:tcBorders>
              <w:top w:val="single" w:color="auto" w:sz="4" w:space="0"/>
              <w:bottom w:val="single" w:color="auto" w:sz="4" w:space="0"/>
            </w:tcBorders>
            <w:vAlign w:val="center"/>
          </w:tcPr>
          <w:p>
            <w:pPr>
              <w:jc w:val="center"/>
              <w:rPr>
                <w:rFonts w:ascii="Times New Roman" w:hAnsi="Times New Roman"/>
                <w:b/>
                <w:bCs/>
                <w:color w:val="000000"/>
                <w:sz w:val="18"/>
                <w:szCs w:val="18"/>
              </w:rPr>
            </w:pPr>
            <w:r>
              <w:rPr>
                <w:rFonts w:ascii="Times New Roman" w:hAnsi="Times New Roman"/>
                <w:b/>
                <w:bCs/>
                <w:color w:val="000000"/>
                <w:sz w:val="18"/>
                <w:szCs w:val="18"/>
              </w:rPr>
              <w:t>温度</w:t>
            </w:r>
          </w:p>
        </w:tc>
        <w:tc>
          <w:tcPr>
            <w:tcW w:w="1892" w:type="dxa"/>
            <w:tcBorders>
              <w:top w:val="single" w:color="auto" w:sz="4" w:space="0"/>
              <w:bottom w:val="single" w:color="auto" w:sz="4" w:space="0"/>
            </w:tcBorders>
          </w:tcPr>
          <w:p>
            <w:pPr>
              <w:jc w:val="center"/>
              <w:rPr>
                <w:rFonts w:ascii="Times New Roman" w:hAnsi="Times New Roman"/>
                <w:b/>
                <w:bCs/>
                <w:sz w:val="18"/>
                <w:szCs w:val="18"/>
              </w:rPr>
            </w:pPr>
            <w:r>
              <w:rPr>
                <w:rFonts w:ascii="Times New Roman" w:hAnsi="Times New Roman"/>
                <w:b/>
                <w:bCs/>
                <w:sz w:val="18"/>
                <w:szCs w:val="18"/>
              </w:rPr>
              <w:t>时间</w:t>
            </w:r>
          </w:p>
        </w:tc>
        <w:tc>
          <w:tcPr>
            <w:tcW w:w="1893" w:type="dxa"/>
            <w:tcBorders>
              <w:top w:val="single" w:color="auto" w:sz="4" w:space="0"/>
              <w:bottom w:val="single" w:color="auto" w:sz="4" w:space="0"/>
            </w:tcBorders>
          </w:tcPr>
          <w:p>
            <w:pPr>
              <w:jc w:val="center"/>
              <w:rPr>
                <w:rFonts w:ascii="Times New Roman" w:hAnsi="Times New Roman"/>
                <w:b/>
                <w:bCs/>
                <w:sz w:val="18"/>
                <w:szCs w:val="18"/>
              </w:rPr>
            </w:pPr>
            <w:r>
              <w:rPr>
                <w:rFonts w:ascii="Times New Roman" w:hAnsi="Times New Roman"/>
                <w:b/>
                <w:bCs/>
                <w:sz w:val="18"/>
                <w:szCs w:val="18"/>
              </w:rPr>
              <w:t>循环数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892" w:type="dxa"/>
            <w:tcBorders>
              <w:top w:val="single" w:color="auto" w:sz="4" w:space="0"/>
            </w:tcBorders>
          </w:tcPr>
          <w:p>
            <w:pPr>
              <w:jc w:val="center"/>
              <w:rPr>
                <w:rFonts w:ascii="Times New Roman" w:hAnsi="Times New Roman"/>
                <w:sz w:val="18"/>
                <w:szCs w:val="18"/>
              </w:rPr>
            </w:pPr>
            <w:r>
              <w:rPr>
                <w:rFonts w:ascii="Times New Roman" w:hAnsi="Times New Roman"/>
                <w:sz w:val="18"/>
                <w:szCs w:val="18"/>
              </w:rPr>
              <w:t>95</w:t>
            </w:r>
            <w:r>
              <w:rPr>
                <w:rFonts w:ascii="Times New Roman" w:hAnsi="Times New Roman" w:eastAsia="宋体"/>
                <w:sz w:val="18"/>
                <w:szCs w:val="18"/>
              </w:rPr>
              <w:t>℃</w:t>
            </w:r>
          </w:p>
        </w:tc>
        <w:tc>
          <w:tcPr>
            <w:tcW w:w="1892" w:type="dxa"/>
            <w:tcBorders>
              <w:top w:val="single" w:color="auto" w:sz="4" w:space="0"/>
            </w:tcBorders>
          </w:tcPr>
          <w:p>
            <w:pPr>
              <w:spacing w:after="62"/>
              <w:jc w:val="center"/>
              <w:rPr>
                <w:rFonts w:ascii="Times New Roman" w:hAnsi="Times New Roman"/>
                <w:sz w:val="18"/>
                <w:szCs w:val="18"/>
              </w:rPr>
            </w:pPr>
            <w:r>
              <w:rPr>
                <w:rFonts w:ascii="Times New Roman" w:hAnsi="Times New Roman"/>
                <w:sz w:val="18"/>
                <w:szCs w:val="18"/>
              </w:rPr>
              <w:t>3 min</w:t>
            </w:r>
          </w:p>
        </w:tc>
        <w:tc>
          <w:tcPr>
            <w:tcW w:w="1893" w:type="dxa"/>
            <w:tcBorders>
              <w:top w:val="single" w:color="auto" w:sz="4" w:space="0"/>
              <w:bottom w:val="nil"/>
            </w:tcBorders>
          </w:tcPr>
          <w:p>
            <w:pPr>
              <w:spacing w:after="62"/>
              <w:jc w:val="center"/>
              <w:rPr>
                <w:rFonts w:ascii="Times New Roman" w:hAnsi="Times New Roman"/>
                <w:sz w:val="18"/>
                <w:szCs w:val="18"/>
              </w:rPr>
            </w:pPr>
            <w:r>
              <w:rPr>
                <w:rFonts w:ascii="Times New Roman" w:hAnsi="Times New Roman"/>
                <w:sz w:val="18"/>
                <w:szCs w:val="18"/>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892" w:type="dxa"/>
          </w:tcPr>
          <w:p>
            <w:pPr>
              <w:jc w:val="center"/>
              <w:rPr>
                <w:rFonts w:ascii="Times New Roman" w:hAnsi="Times New Roman"/>
                <w:sz w:val="18"/>
                <w:szCs w:val="18"/>
              </w:rPr>
            </w:pPr>
            <w:r>
              <w:rPr>
                <w:rFonts w:ascii="Times New Roman" w:hAnsi="Times New Roman"/>
                <w:sz w:val="18"/>
                <w:szCs w:val="18"/>
              </w:rPr>
              <w:t>98</w:t>
            </w:r>
            <w:r>
              <w:rPr>
                <w:rFonts w:ascii="Times New Roman" w:hAnsi="Times New Roman" w:eastAsia="宋体"/>
                <w:sz w:val="18"/>
                <w:szCs w:val="18"/>
              </w:rPr>
              <w:t>℃</w:t>
            </w:r>
          </w:p>
        </w:tc>
        <w:tc>
          <w:tcPr>
            <w:tcW w:w="1892" w:type="dxa"/>
            <w:tcBorders>
              <w:right w:val="single" w:color="auto" w:sz="4" w:space="0"/>
            </w:tcBorders>
          </w:tcPr>
          <w:p>
            <w:pPr>
              <w:spacing w:after="62"/>
              <w:jc w:val="center"/>
              <w:rPr>
                <w:rFonts w:ascii="Times New Roman" w:hAnsi="Times New Roman"/>
                <w:sz w:val="18"/>
                <w:szCs w:val="18"/>
              </w:rPr>
            </w:pPr>
            <w:r>
              <w:rPr>
                <w:rFonts w:ascii="Times New Roman" w:hAnsi="Times New Roman"/>
                <w:sz w:val="18"/>
                <w:szCs w:val="18"/>
              </w:rPr>
              <w:t>20s</w:t>
            </w:r>
          </w:p>
        </w:tc>
        <w:tc>
          <w:tcPr>
            <w:tcW w:w="1893" w:type="dxa"/>
            <w:vMerge w:val="restart"/>
            <w:tcBorders>
              <w:top w:val="nil"/>
              <w:left w:val="single" w:color="auto" w:sz="4" w:space="0"/>
              <w:bottom w:val="nil"/>
            </w:tcBorders>
            <w:vAlign w:val="center"/>
          </w:tcPr>
          <w:p>
            <w:pPr>
              <w:spacing w:after="62"/>
              <w:jc w:val="center"/>
              <w:rPr>
                <w:rFonts w:ascii="Times New Roman" w:hAnsi="Times New Roman"/>
                <w:sz w:val="18"/>
                <w:szCs w:val="18"/>
              </w:rPr>
            </w:pPr>
            <w:r>
              <w:rPr>
                <w:rFonts w:ascii="Times New Roman" w:hAnsi="Times New Roman"/>
                <w:sz w:val="18"/>
                <w:szCs w:val="18"/>
              </w:rPr>
              <w:t>4~12*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892" w:type="dxa"/>
          </w:tcPr>
          <w:p>
            <w:pPr>
              <w:jc w:val="center"/>
              <w:rPr>
                <w:rFonts w:ascii="Times New Roman" w:hAnsi="Times New Roman"/>
                <w:sz w:val="18"/>
                <w:szCs w:val="18"/>
              </w:rPr>
            </w:pPr>
            <w:r>
              <w:rPr>
                <w:rFonts w:ascii="Times New Roman" w:hAnsi="Times New Roman"/>
                <w:sz w:val="18"/>
                <w:szCs w:val="18"/>
              </w:rPr>
              <w:t>60</w:t>
            </w:r>
            <w:r>
              <w:rPr>
                <w:rFonts w:ascii="Times New Roman" w:hAnsi="Times New Roman" w:eastAsia="宋体"/>
                <w:sz w:val="18"/>
                <w:szCs w:val="18"/>
              </w:rPr>
              <w:t>℃</w:t>
            </w:r>
          </w:p>
        </w:tc>
        <w:tc>
          <w:tcPr>
            <w:tcW w:w="1892" w:type="dxa"/>
            <w:tcBorders>
              <w:right w:val="single" w:color="auto" w:sz="4" w:space="0"/>
            </w:tcBorders>
          </w:tcPr>
          <w:p>
            <w:pPr>
              <w:spacing w:after="62"/>
              <w:jc w:val="center"/>
              <w:rPr>
                <w:rFonts w:ascii="Times New Roman" w:hAnsi="Times New Roman"/>
                <w:sz w:val="18"/>
                <w:szCs w:val="18"/>
              </w:rPr>
            </w:pPr>
            <w:r>
              <w:rPr>
                <w:rFonts w:ascii="Times New Roman" w:hAnsi="Times New Roman"/>
                <w:sz w:val="18"/>
                <w:szCs w:val="18"/>
              </w:rPr>
              <w:t>15s</w:t>
            </w:r>
          </w:p>
        </w:tc>
        <w:tc>
          <w:tcPr>
            <w:tcW w:w="1893" w:type="dxa"/>
            <w:vMerge w:val="continue"/>
            <w:tcBorders>
              <w:top w:val="nil"/>
              <w:left w:val="single" w:color="auto" w:sz="4" w:space="0"/>
              <w:bottom w:val="nil"/>
            </w:tcBorders>
          </w:tcPr>
          <w:p>
            <w:pPr>
              <w:spacing w:after="62"/>
              <w:jc w:val="center"/>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892" w:type="dxa"/>
          </w:tcPr>
          <w:p>
            <w:pPr>
              <w:jc w:val="center"/>
              <w:rPr>
                <w:rFonts w:ascii="Times New Roman" w:hAnsi="Times New Roman"/>
                <w:sz w:val="18"/>
                <w:szCs w:val="18"/>
              </w:rPr>
            </w:pPr>
            <w:r>
              <w:rPr>
                <w:rFonts w:ascii="Times New Roman" w:hAnsi="Times New Roman"/>
                <w:sz w:val="18"/>
                <w:szCs w:val="18"/>
              </w:rPr>
              <w:t>72</w:t>
            </w:r>
            <w:r>
              <w:rPr>
                <w:rFonts w:ascii="Times New Roman" w:hAnsi="Times New Roman" w:eastAsia="宋体"/>
                <w:sz w:val="18"/>
                <w:szCs w:val="18"/>
              </w:rPr>
              <w:t>℃</w:t>
            </w:r>
          </w:p>
        </w:tc>
        <w:tc>
          <w:tcPr>
            <w:tcW w:w="1892" w:type="dxa"/>
            <w:tcBorders>
              <w:right w:val="single" w:color="auto" w:sz="4" w:space="0"/>
            </w:tcBorders>
          </w:tcPr>
          <w:p>
            <w:pPr>
              <w:spacing w:after="62"/>
              <w:jc w:val="center"/>
              <w:rPr>
                <w:rFonts w:ascii="Times New Roman" w:hAnsi="Times New Roman"/>
                <w:sz w:val="18"/>
                <w:szCs w:val="18"/>
              </w:rPr>
            </w:pPr>
            <w:r>
              <w:rPr>
                <w:rFonts w:ascii="Times New Roman" w:hAnsi="Times New Roman"/>
                <w:sz w:val="18"/>
                <w:szCs w:val="18"/>
              </w:rPr>
              <w:t>30s</w:t>
            </w:r>
          </w:p>
        </w:tc>
        <w:tc>
          <w:tcPr>
            <w:tcW w:w="1893" w:type="dxa"/>
            <w:vMerge w:val="continue"/>
            <w:tcBorders>
              <w:top w:val="nil"/>
              <w:left w:val="single" w:color="auto" w:sz="4" w:space="0"/>
              <w:bottom w:val="nil"/>
            </w:tcBorders>
          </w:tcPr>
          <w:p>
            <w:pPr>
              <w:spacing w:after="62"/>
              <w:jc w:val="center"/>
              <w:rPr>
                <w:rFonts w:ascii="Times New Roman" w:hAnsi="Times New Roman"/>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892" w:type="dxa"/>
          </w:tcPr>
          <w:p>
            <w:pPr>
              <w:jc w:val="center"/>
              <w:rPr>
                <w:rFonts w:ascii="Times New Roman" w:hAnsi="Times New Roman"/>
                <w:sz w:val="18"/>
                <w:szCs w:val="18"/>
              </w:rPr>
            </w:pPr>
            <w:r>
              <w:rPr>
                <w:rFonts w:ascii="Times New Roman" w:hAnsi="Times New Roman"/>
                <w:sz w:val="18"/>
                <w:szCs w:val="18"/>
              </w:rPr>
              <w:t>72</w:t>
            </w:r>
            <w:r>
              <w:rPr>
                <w:rFonts w:ascii="Times New Roman" w:hAnsi="Times New Roman" w:eastAsia="宋体"/>
                <w:sz w:val="18"/>
                <w:szCs w:val="18"/>
              </w:rPr>
              <w:t>℃</w:t>
            </w:r>
          </w:p>
        </w:tc>
        <w:tc>
          <w:tcPr>
            <w:tcW w:w="1892" w:type="dxa"/>
          </w:tcPr>
          <w:p>
            <w:pPr>
              <w:spacing w:after="62"/>
              <w:jc w:val="center"/>
              <w:rPr>
                <w:rFonts w:ascii="Times New Roman" w:hAnsi="Times New Roman"/>
                <w:sz w:val="18"/>
                <w:szCs w:val="18"/>
              </w:rPr>
            </w:pPr>
            <w:r>
              <w:rPr>
                <w:rFonts w:ascii="Times New Roman" w:hAnsi="Times New Roman"/>
                <w:sz w:val="18"/>
                <w:szCs w:val="18"/>
              </w:rPr>
              <w:t>5 min</w:t>
            </w:r>
          </w:p>
        </w:tc>
        <w:tc>
          <w:tcPr>
            <w:tcW w:w="1893" w:type="dxa"/>
            <w:tcBorders>
              <w:top w:val="nil"/>
            </w:tcBorders>
          </w:tcPr>
          <w:p>
            <w:pPr>
              <w:spacing w:after="62"/>
              <w:jc w:val="center"/>
              <w:rPr>
                <w:rFonts w:ascii="Times New Roman" w:hAnsi="Times New Roman"/>
                <w:sz w:val="18"/>
                <w:szCs w:val="18"/>
              </w:rPr>
            </w:pPr>
            <w:r>
              <w:rPr>
                <w:rFonts w:ascii="Times New Roman" w:hAnsi="Times New Roman"/>
                <w:sz w:val="18"/>
                <w:szCs w:val="18"/>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892" w:type="dxa"/>
          </w:tcPr>
          <w:p>
            <w:pPr>
              <w:jc w:val="center"/>
              <w:rPr>
                <w:rFonts w:ascii="Times New Roman" w:hAnsi="Times New Roman"/>
                <w:sz w:val="18"/>
                <w:szCs w:val="18"/>
              </w:rPr>
            </w:pPr>
            <w:r>
              <w:rPr>
                <w:rFonts w:ascii="Times New Roman" w:hAnsi="Times New Roman"/>
                <w:sz w:val="18"/>
                <w:szCs w:val="18"/>
              </w:rPr>
              <w:t>4</w:t>
            </w:r>
            <w:r>
              <w:rPr>
                <w:rFonts w:ascii="Times New Roman" w:hAnsi="Times New Roman" w:eastAsia="宋体"/>
                <w:sz w:val="18"/>
                <w:szCs w:val="18"/>
              </w:rPr>
              <w:t>℃</w:t>
            </w:r>
          </w:p>
        </w:tc>
        <w:tc>
          <w:tcPr>
            <w:tcW w:w="1892" w:type="dxa"/>
          </w:tcPr>
          <w:p>
            <w:pPr>
              <w:spacing w:after="62"/>
              <w:jc w:val="center"/>
              <w:rPr>
                <w:rFonts w:ascii="Times New Roman" w:hAnsi="Times New Roman"/>
                <w:sz w:val="18"/>
                <w:szCs w:val="18"/>
              </w:rPr>
            </w:pPr>
            <w:r>
              <w:rPr>
                <w:rFonts w:ascii="Times New Roman" w:hAnsi="Times New Roman"/>
                <w:sz w:val="18"/>
                <w:szCs w:val="18"/>
              </w:rPr>
              <w:t>~</w:t>
            </w:r>
          </w:p>
        </w:tc>
        <w:tc>
          <w:tcPr>
            <w:tcW w:w="1893" w:type="dxa"/>
          </w:tcPr>
          <w:p>
            <w:pPr>
              <w:spacing w:after="62"/>
              <w:jc w:val="center"/>
              <w:rPr>
                <w:rFonts w:ascii="Times New Roman" w:hAnsi="Times New Roman"/>
                <w:sz w:val="18"/>
                <w:szCs w:val="18"/>
              </w:rPr>
            </w:pPr>
            <w:r>
              <w:rPr>
                <w:rFonts w:ascii="Times New Roman" w:hAnsi="Times New Roman"/>
                <w:sz w:val="18"/>
                <w:szCs w:val="18"/>
              </w:rPr>
              <w:t>1</w:t>
            </w:r>
          </w:p>
        </w:tc>
      </w:tr>
    </w:tbl>
    <w:p>
      <w:pPr>
        <w:snapToGrid w:val="0"/>
        <w:ind w:firstLine="360" w:firstLineChars="200"/>
        <w:jc w:val="left"/>
        <w:rPr>
          <w:rFonts w:ascii="Times New Roman" w:hAnsi="Times New Roman"/>
          <w:bCs/>
          <w:sz w:val="18"/>
          <w:szCs w:val="18"/>
        </w:rPr>
      </w:pPr>
      <w:r>
        <w:rPr>
          <w:rFonts w:ascii="Times New Roman" w:hAnsi="Times New Roman"/>
          <w:bCs/>
          <w:sz w:val="18"/>
          <w:szCs w:val="18"/>
        </w:rPr>
        <w:t>*推荐起始量为1</w:t>
      </w:r>
      <w:r>
        <w:rPr>
          <w:rFonts w:ascii="Times New Roman" w:hAnsi="Times New Roman"/>
          <w:sz w:val="18"/>
          <w:szCs w:val="18"/>
          <w:lang w:bidi="en-US"/>
        </w:rPr>
        <w:t>μg时使用4个循环，</w:t>
      </w:r>
      <w:r>
        <w:rPr>
          <w:rFonts w:ascii="Times New Roman" w:hAnsi="Times New Roman"/>
          <w:bCs/>
          <w:iCs/>
          <w:sz w:val="18"/>
          <w:szCs w:val="18"/>
          <w:lang w:bidi="en-US"/>
        </w:rPr>
        <w:t>50ng时7~8个循环，5ng时12个循环，可根据实际进行优化。</w:t>
      </w:r>
    </w:p>
    <w:p>
      <w:pPr>
        <w:snapToGrid w:val="0"/>
        <w:ind w:firstLine="360" w:firstLineChars="200"/>
        <w:jc w:val="left"/>
        <w:rPr>
          <w:rFonts w:ascii="Times New Roman" w:hAnsi="Times New Roman"/>
          <w:bCs/>
          <w:sz w:val="18"/>
          <w:szCs w:val="18"/>
        </w:rPr>
      </w:pPr>
    </w:p>
    <w:p>
      <w:pPr>
        <w:snapToGrid w:val="0"/>
        <w:ind w:firstLine="360" w:firstLineChars="200"/>
        <w:jc w:val="left"/>
        <w:rPr>
          <w:rFonts w:ascii="Times New Roman" w:hAnsi="Times New Roman"/>
          <w:bCs/>
          <w:sz w:val="18"/>
          <w:szCs w:val="18"/>
        </w:rPr>
      </w:pPr>
      <w:r>
        <w:rPr>
          <w:rFonts w:ascii="Times New Roman" w:hAnsi="Times New Roman"/>
          <w:b/>
          <w:bCs/>
          <w:sz w:val="18"/>
          <w:szCs w:val="18"/>
          <w:lang w:bidi="en-US"/>
        </w:rPr>
        <w:t>步骤五：PCR产物纯化。</w:t>
      </w:r>
    </w:p>
    <w:p>
      <w:pPr>
        <w:snapToGrid w:val="0"/>
        <w:ind w:firstLine="360" w:firstLineChars="200"/>
        <w:jc w:val="left"/>
        <w:rPr>
          <w:rFonts w:ascii="Times New Roman" w:hAnsi="Times New Roman"/>
          <w:bCs/>
          <w:iCs/>
          <w:sz w:val="18"/>
          <w:szCs w:val="18"/>
          <w:lang w:bidi="en-US"/>
        </w:rPr>
      </w:pPr>
      <w:r>
        <w:rPr>
          <w:rFonts w:ascii="Times New Roman" w:hAnsi="Times New Roman"/>
          <w:bCs/>
          <w:iCs/>
          <w:sz w:val="18"/>
          <w:szCs w:val="18"/>
          <w:lang w:bidi="en-US"/>
        </w:rPr>
        <w:t>（1）取出4</w:t>
      </w:r>
      <w:r>
        <w:rPr>
          <w:rFonts w:ascii="Times New Roman" w:hAnsi="Times New Roman" w:eastAsia="宋体"/>
          <w:bCs/>
          <w:iCs/>
          <w:sz w:val="18"/>
          <w:szCs w:val="18"/>
          <w:lang w:bidi="en-US"/>
        </w:rPr>
        <w:t>℃</w:t>
      </w:r>
      <w:r>
        <w:rPr>
          <w:rFonts w:ascii="Times New Roman" w:hAnsi="Times New Roman"/>
          <w:bCs/>
          <w:iCs/>
          <w:sz w:val="18"/>
          <w:szCs w:val="18"/>
          <w:lang w:bidi="en-US"/>
        </w:rPr>
        <w:t>贮存的 DNA Clean Beads，振荡均匀；</w:t>
      </w:r>
    </w:p>
    <w:p>
      <w:pPr>
        <w:snapToGrid w:val="0"/>
        <w:ind w:firstLine="360" w:firstLineChars="200"/>
        <w:jc w:val="left"/>
        <w:rPr>
          <w:rFonts w:ascii="Times New Roman" w:hAnsi="Times New Roman"/>
          <w:bCs/>
          <w:iCs/>
          <w:sz w:val="18"/>
          <w:szCs w:val="18"/>
          <w:lang w:bidi="en-US"/>
        </w:rPr>
      </w:pPr>
      <w:r>
        <w:rPr>
          <w:rFonts w:ascii="Times New Roman" w:hAnsi="Times New Roman"/>
          <w:bCs/>
          <w:iCs/>
          <w:sz w:val="18"/>
          <w:szCs w:val="18"/>
          <w:lang w:bidi="en-US"/>
        </w:rPr>
        <w:t>（2）加入50 μl DNA Clean Beads至连接反应体系中，充分混匀（可漩涡振荡或使用吸头吹打10次以上），短暂离心后室温静置5 min；</w:t>
      </w:r>
    </w:p>
    <w:p>
      <w:pPr>
        <w:snapToGrid w:val="0"/>
        <w:ind w:firstLine="360" w:firstLineChars="200"/>
        <w:jc w:val="left"/>
        <w:rPr>
          <w:rFonts w:ascii="Times New Roman" w:hAnsi="Times New Roman"/>
          <w:bCs/>
          <w:iCs/>
          <w:sz w:val="18"/>
          <w:szCs w:val="18"/>
          <w:lang w:bidi="en-US"/>
        </w:rPr>
      </w:pPr>
      <w:r>
        <w:rPr>
          <w:rFonts w:ascii="Times New Roman" w:hAnsi="Times New Roman"/>
          <w:bCs/>
          <w:iCs/>
          <w:sz w:val="18"/>
          <w:szCs w:val="18"/>
          <w:lang w:bidi="en-US"/>
        </w:rPr>
        <w:t>（3）将EP管置于磁力架上静置约3 min，直至液体变澄清；</w:t>
      </w:r>
    </w:p>
    <w:p>
      <w:pPr>
        <w:snapToGrid w:val="0"/>
        <w:ind w:firstLine="360" w:firstLineChars="200"/>
        <w:jc w:val="left"/>
        <w:rPr>
          <w:rFonts w:ascii="Times New Roman" w:hAnsi="Times New Roman"/>
          <w:bCs/>
          <w:iCs/>
          <w:sz w:val="18"/>
          <w:szCs w:val="18"/>
          <w:lang w:bidi="en-US"/>
        </w:rPr>
      </w:pPr>
      <w:r>
        <w:rPr>
          <w:rFonts w:ascii="Times New Roman" w:hAnsi="Times New Roman"/>
          <w:bCs/>
          <w:iCs/>
          <w:sz w:val="18"/>
          <w:szCs w:val="18"/>
          <w:lang w:bidi="en-US"/>
        </w:rPr>
        <w:t>（4）弃上清并避免碰触磁珠</w:t>
      </w:r>
      <w:r>
        <w:rPr>
          <w:rFonts w:ascii="Times New Roman" w:hAnsi="Times New Roman"/>
          <w:b/>
          <w:bCs/>
          <w:iCs/>
          <w:sz w:val="18"/>
          <w:szCs w:val="18"/>
          <w:lang w:bidi="en-US"/>
        </w:rPr>
        <w:t>（</w:t>
      </w:r>
      <w:r>
        <w:rPr>
          <w:rFonts w:ascii="Times New Roman" w:hAnsi="Times New Roman"/>
          <w:b/>
          <w:bCs/>
          <w:i/>
          <w:iCs/>
          <w:sz w:val="18"/>
          <w:szCs w:val="18"/>
          <w:lang w:bidi="en-US"/>
        </w:rPr>
        <w:t>注意：保留磁珠</w:t>
      </w:r>
      <w:r>
        <w:rPr>
          <w:rFonts w:ascii="Times New Roman" w:hAnsi="Times New Roman"/>
          <w:b/>
          <w:bCs/>
          <w:iCs/>
          <w:sz w:val="18"/>
          <w:szCs w:val="18"/>
          <w:lang w:bidi="en-US"/>
        </w:rPr>
        <w:t>）</w:t>
      </w:r>
      <w:r>
        <w:rPr>
          <w:rFonts w:ascii="Times New Roman" w:hAnsi="Times New Roman"/>
          <w:bCs/>
          <w:iCs/>
          <w:sz w:val="18"/>
          <w:szCs w:val="18"/>
          <w:lang w:bidi="en-US"/>
        </w:rPr>
        <w:t xml:space="preserve">，沿磁珠对侧加入200 μl新配80%乙醇，于磁力架上将EP管水平旋转180°充分洗涤磁珠后复位，待溶液澄清后，弃上清； </w:t>
      </w:r>
    </w:p>
    <w:p>
      <w:pPr>
        <w:snapToGrid w:val="0"/>
        <w:ind w:firstLine="360" w:firstLineChars="200"/>
        <w:jc w:val="left"/>
        <w:rPr>
          <w:rFonts w:ascii="Times New Roman" w:hAnsi="Times New Roman"/>
          <w:bCs/>
          <w:iCs/>
          <w:sz w:val="18"/>
          <w:szCs w:val="18"/>
          <w:lang w:bidi="en-US"/>
        </w:rPr>
      </w:pPr>
      <w:r>
        <w:rPr>
          <w:rFonts w:ascii="Times New Roman" w:hAnsi="Times New Roman"/>
          <w:bCs/>
          <w:iCs/>
          <w:sz w:val="18"/>
          <w:szCs w:val="18"/>
          <w:lang w:bidi="en-US"/>
        </w:rPr>
        <w:t>（5）重复步骤（4）1次；</w:t>
      </w:r>
    </w:p>
    <w:p>
      <w:pPr>
        <w:snapToGrid w:val="0"/>
        <w:ind w:firstLine="360" w:firstLineChars="200"/>
        <w:jc w:val="left"/>
        <w:rPr>
          <w:rFonts w:ascii="Times New Roman" w:hAnsi="Times New Roman"/>
          <w:bCs/>
          <w:iCs/>
          <w:sz w:val="18"/>
          <w:szCs w:val="18"/>
          <w:lang w:bidi="en-US"/>
        </w:rPr>
      </w:pPr>
      <w:r>
        <w:rPr>
          <w:rFonts w:ascii="Times New Roman" w:hAnsi="Times New Roman"/>
          <w:bCs/>
          <w:iCs/>
          <w:sz w:val="18"/>
          <w:szCs w:val="18"/>
          <w:lang w:bidi="en-US"/>
        </w:rPr>
        <w:t>（6）尽量去除残留乙醇，保持EP管开盖状态，在室温风干磁珠（或置于37</w:t>
      </w:r>
      <w:r>
        <w:rPr>
          <w:rFonts w:ascii="Times New Roman" w:hAnsi="Times New Roman" w:eastAsia="宋体"/>
          <w:bCs/>
          <w:iCs/>
          <w:sz w:val="18"/>
          <w:szCs w:val="18"/>
          <w:lang w:bidi="en-US"/>
        </w:rPr>
        <w:t>℃</w:t>
      </w:r>
      <w:r>
        <w:rPr>
          <w:rFonts w:ascii="Times New Roman" w:hAnsi="Times New Roman"/>
          <w:bCs/>
          <w:iCs/>
          <w:sz w:val="18"/>
          <w:szCs w:val="18"/>
          <w:lang w:bidi="en-US"/>
        </w:rPr>
        <w:t>恒温加热装置）至出现干裂；</w:t>
      </w:r>
    </w:p>
    <w:p>
      <w:pPr>
        <w:snapToGrid w:val="0"/>
        <w:ind w:firstLine="360" w:firstLineChars="200"/>
        <w:jc w:val="left"/>
        <w:rPr>
          <w:rFonts w:ascii="Times New Roman" w:hAnsi="Times New Roman"/>
          <w:bCs/>
          <w:iCs/>
          <w:sz w:val="18"/>
          <w:szCs w:val="18"/>
          <w:lang w:bidi="en-US"/>
        </w:rPr>
      </w:pPr>
      <w:r>
        <w:rPr>
          <w:rFonts w:ascii="Times New Roman" w:hAnsi="Times New Roman"/>
          <w:bCs/>
          <w:iCs/>
          <w:sz w:val="18"/>
          <w:szCs w:val="18"/>
          <w:lang w:bidi="en-US"/>
        </w:rPr>
        <w:t>（7）加入25 μl 45</w:t>
      </w:r>
      <w:r>
        <w:rPr>
          <w:rFonts w:ascii="Times New Roman" w:hAnsi="Times New Roman" w:eastAsia="宋体"/>
          <w:bCs/>
          <w:iCs/>
          <w:sz w:val="18"/>
          <w:szCs w:val="18"/>
          <w:lang w:bidi="en-US"/>
        </w:rPr>
        <w:t>℃</w:t>
      </w:r>
      <w:r>
        <w:rPr>
          <w:rFonts w:ascii="Times New Roman" w:hAnsi="Times New Roman"/>
          <w:bCs/>
          <w:iCs/>
          <w:sz w:val="18"/>
          <w:szCs w:val="18"/>
          <w:lang w:bidi="en-US"/>
        </w:rPr>
        <w:t>预热的ddH</w:t>
      </w:r>
      <w:r>
        <w:rPr>
          <w:rFonts w:ascii="Times New Roman" w:hAnsi="Times New Roman"/>
          <w:bCs/>
          <w:iCs/>
          <w:sz w:val="18"/>
          <w:szCs w:val="18"/>
          <w:vertAlign w:val="subscript"/>
          <w:lang w:bidi="en-US"/>
        </w:rPr>
        <w:t>2</w:t>
      </w:r>
      <w:r>
        <w:rPr>
          <w:rFonts w:ascii="Times New Roman" w:hAnsi="Times New Roman"/>
          <w:bCs/>
          <w:iCs/>
          <w:sz w:val="18"/>
          <w:szCs w:val="18"/>
          <w:lang w:bidi="en-US"/>
        </w:rPr>
        <w:t xml:space="preserve">O洗脱磁珠，充分混匀后静置5 min； </w:t>
      </w:r>
    </w:p>
    <w:p>
      <w:pPr>
        <w:snapToGrid w:val="0"/>
        <w:ind w:firstLine="360" w:firstLineChars="200"/>
        <w:jc w:val="left"/>
        <w:rPr>
          <w:rFonts w:ascii="Times New Roman" w:hAnsi="Times New Roman"/>
          <w:bCs/>
          <w:iCs/>
          <w:sz w:val="18"/>
          <w:szCs w:val="18"/>
          <w:lang w:bidi="en-US"/>
        </w:rPr>
      </w:pPr>
      <w:r>
        <w:rPr>
          <w:rFonts w:ascii="Times New Roman" w:hAnsi="Times New Roman"/>
          <w:bCs/>
          <w:iCs/>
          <w:sz w:val="18"/>
          <w:szCs w:val="18"/>
          <w:lang w:bidi="en-US"/>
        </w:rPr>
        <w:t>（8）将EP管置于磁力架上，液体变澄清后，回收25 μl上清至1.5 ml EP管中，并于管盖上标注index、文库类型、样本名称与建库日期，-20</w:t>
      </w:r>
      <w:r>
        <w:rPr>
          <w:rFonts w:ascii="Times New Roman" w:hAnsi="Times New Roman" w:eastAsia="宋体"/>
          <w:bCs/>
          <w:iCs/>
          <w:sz w:val="18"/>
          <w:szCs w:val="18"/>
          <w:lang w:bidi="en-US"/>
        </w:rPr>
        <w:t>℃</w:t>
      </w:r>
      <w:r>
        <w:rPr>
          <w:rFonts w:ascii="Times New Roman" w:hAnsi="Times New Roman"/>
          <w:bCs/>
          <w:iCs/>
          <w:sz w:val="18"/>
          <w:szCs w:val="18"/>
          <w:lang w:bidi="en-US"/>
        </w:rPr>
        <w:t>贮存待上机。</w:t>
      </w:r>
    </w:p>
    <w:p>
      <w:pPr>
        <w:snapToGrid w:val="0"/>
        <w:ind w:firstLine="360" w:firstLineChars="200"/>
        <w:jc w:val="left"/>
        <w:rPr>
          <w:rFonts w:ascii="Times New Roman" w:hAnsi="Times New Roman"/>
          <w:bCs/>
          <w:iCs/>
          <w:sz w:val="18"/>
          <w:szCs w:val="18"/>
          <w:lang w:bidi="en-US"/>
        </w:rPr>
      </w:pPr>
    </w:p>
    <w:p>
      <w:pPr>
        <w:snapToGrid w:val="0"/>
        <w:ind w:firstLine="360" w:firstLineChars="200"/>
        <w:jc w:val="left"/>
        <w:rPr>
          <w:rFonts w:ascii="Times New Roman" w:hAnsi="Times New Roman"/>
          <w:bCs/>
          <w:sz w:val="18"/>
          <w:szCs w:val="18"/>
        </w:rPr>
      </w:pPr>
    </w:p>
    <w:sectPr>
      <w:headerReference r:id="rId3" w:type="default"/>
      <w:footerReference r:id="rId4" w:type="default"/>
      <w:pgSz w:w="11906" w:h="16838"/>
      <w:pgMar w:top="1954" w:right="1274" w:bottom="709" w:left="1134" w:header="851" w:footer="66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5143593"/>
      <w:docPartObj>
        <w:docPartGallery w:val="autotext"/>
      </w:docPartObj>
    </w:sdtPr>
    <w:sdtContent>
      <w:sdt>
        <w:sdtPr>
          <w:id w:val="171357217"/>
          <w:docPartObj>
            <w:docPartGallery w:val="autotext"/>
          </w:docPartObj>
        </w:sdtPr>
        <w:sdtContent>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sdtContent>
      </w:sdt>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r>
      <mc:AlternateContent>
        <mc:Choice Requires="wpg">
          <w:drawing>
            <wp:anchor distT="0" distB="0" distL="114300" distR="114300" simplePos="0" relativeHeight="251658240" behindDoc="0" locked="0" layoutInCell="1" allowOverlap="1">
              <wp:simplePos x="0" y="0"/>
              <wp:positionH relativeFrom="column">
                <wp:posOffset>-901065</wp:posOffset>
              </wp:positionH>
              <wp:positionV relativeFrom="paragraph">
                <wp:posOffset>-473710</wp:posOffset>
              </wp:positionV>
              <wp:extent cx="8239125" cy="10346055"/>
              <wp:effectExtent l="0" t="0" r="9525" b="0"/>
              <wp:wrapNone/>
              <wp:docPr id="10" name="组合 1"/>
              <wp:cNvGraphicFramePr/>
              <a:graphic xmlns:a="http://schemas.openxmlformats.org/drawingml/2006/main">
                <a:graphicData uri="http://schemas.microsoft.com/office/word/2010/wordprocessingGroup">
                  <wpg:wgp>
                    <wpg:cNvGrpSpPr/>
                    <wpg:grpSpPr>
                      <a:xfrm>
                        <a:off x="0" y="0"/>
                        <a:ext cx="8239125" cy="10346055"/>
                        <a:chOff x="-285" y="105"/>
                        <a:chExt cx="12975" cy="16293"/>
                      </a:xfrm>
                    </wpg:grpSpPr>
                    <wpg:grpSp>
                      <wpg:cNvPr id="3" name="组合 2"/>
                      <wpg:cNvGrpSpPr/>
                      <wpg:grpSpPr>
                        <a:xfrm>
                          <a:off x="1568" y="414"/>
                          <a:ext cx="9457" cy="15984"/>
                          <a:chOff x="1568" y="99"/>
                          <a:chExt cx="9457" cy="15984"/>
                        </a:xfrm>
                      </wpg:grpSpPr>
                      <wps:wsp>
                        <wps:cNvPr id="1" name="Text Box 2"/>
                        <wps:cNvSpPr txBox="1"/>
                        <wps:spPr>
                          <a:xfrm>
                            <a:off x="5272" y="99"/>
                            <a:ext cx="3569" cy="1550"/>
                          </a:xfrm>
                          <a:prstGeom prst="rect">
                            <a:avLst/>
                          </a:prstGeom>
                          <a:noFill/>
                          <a:ln>
                            <a:noFill/>
                          </a:ln>
                        </wps:spPr>
                        <wps:txbx>
                          <w:txbxContent>
                            <w:p>
                              <w:pPr>
                                <w:snapToGrid w:val="0"/>
                                <w:spacing w:line="180" w:lineRule="auto"/>
                                <w:rPr>
                                  <w:rFonts w:ascii="微软雅黑" w:hAnsi="微软雅黑"/>
                                  <w:b/>
                                  <w:sz w:val="16"/>
                                  <w:szCs w:val="16"/>
                                </w:rPr>
                              </w:pPr>
                              <w:r>
                                <w:rPr>
                                  <w:rFonts w:hint="eastAsia" w:ascii="微软雅黑" w:hAnsi="微软雅黑"/>
                                  <w:b/>
                                  <w:sz w:val="16"/>
                                  <w:szCs w:val="16"/>
                                </w:rPr>
                                <w:t>电话：4009963188  0755-83636966</w:t>
                              </w:r>
                            </w:p>
                            <w:p>
                              <w:pPr>
                                <w:snapToGrid w:val="0"/>
                                <w:spacing w:line="180" w:lineRule="auto"/>
                                <w:rPr>
                                  <w:rFonts w:ascii="微软雅黑" w:hAnsi="微软雅黑"/>
                                  <w:b/>
                                  <w:sz w:val="16"/>
                                  <w:szCs w:val="16"/>
                                </w:rPr>
                              </w:pPr>
                              <w:r>
                                <w:rPr>
                                  <w:rFonts w:ascii="微软雅黑" w:hAnsi="微软雅黑"/>
                                  <w:b/>
                                  <w:sz w:val="16"/>
                                  <w:szCs w:val="16"/>
                                </w:rPr>
                                <w:t xml:space="preserve">      0755-28512692</w:t>
                              </w:r>
                            </w:p>
                            <w:p>
                              <w:pPr>
                                <w:snapToGrid w:val="0"/>
                                <w:spacing w:line="180" w:lineRule="auto"/>
                                <w:rPr>
                                  <w:rFonts w:ascii="微软雅黑" w:hAnsi="微软雅黑"/>
                                  <w:b/>
                                  <w:sz w:val="16"/>
                                  <w:szCs w:val="16"/>
                                </w:rPr>
                              </w:pPr>
                              <w:r>
                                <w:rPr>
                                  <w:rFonts w:hint="eastAsia" w:ascii="微软雅黑" w:hAnsi="微软雅黑"/>
                                  <w:b/>
                                  <w:sz w:val="16"/>
                                  <w:szCs w:val="16"/>
                                </w:rPr>
                                <w:t>Q Q： 2455999555  2594565798</w:t>
                              </w:r>
                            </w:p>
                            <w:p>
                              <w:pPr>
                                <w:snapToGrid w:val="0"/>
                                <w:spacing w:line="180" w:lineRule="auto"/>
                                <w:rPr>
                                  <w:rFonts w:ascii="微软雅黑" w:hAnsi="微软雅黑"/>
                                  <w:b/>
                                  <w:sz w:val="16"/>
                                  <w:szCs w:val="16"/>
                                </w:rPr>
                              </w:pPr>
                              <w:r>
                                <w:rPr>
                                  <w:rFonts w:hint="eastAsia" w:ascii="微软雅黑" w:hAnsi="微软雅黑"/>
                                  <w:b/>
                                  <w:sz w:val="16"/>
                                  <w:szCs w:val="16"/>
                                </w:rPr>
                                <w:t>网站：www.ktsm-life.com</w:t>
                              </w:r>
                            </w:p>
                            <w:p>
                              <w:pPr>
                                <w:snapToGrid w:val="0"/>
                                <w:spacing w:line="180" w:lineRule="auto"/>
                                <w:rPr>
                                  <w:rFonts w:ascii="微软雅黑" w:hAnsi="微软雅黑"/>
                                  <w:b/>
                                  <w:sz w:val="16"/>
                                  <w:szCs w:val="16"/>
                                </w:rPr>
                              </w:pPr>
                              <w:r>
                                <w:rPr>
                                  <w:rFonts w:hint="eastAsia" w:ascii="微软雅黑" w:hAnsi="微软雅黑"/>
                                  <w:b/>
                                  <w:sz w:val="16"/>
                                  <w:szCs w:val="16"/>
                                </w:rPr>
                                <w:t>邮箱：info@ktsm-life.com</w:t>
                              </w:r>
                            </w:p>
                            <w:p>
                              <w:pPr>
                                <w:snapToGrid w:val="0"/>
                                <w:spacing w:line="180" w:lineRule="auto"/>
                                <w:rPr>
                                  <w:rFonts w:ascii="微软雅黑" w:hAnsi="微软雅黑"/>
                                  <w:b/>
                                  <w:sz w:val="16"/>
                                  <w:szCs w:val="16"/>
                                </w:rPr>
                              </w:pPr>
                              <w:r>
                                <w:rPr>
                                  <w:rFonts w:hint="eastAsia" w:ascii="微软雅黑" w:hAnsi="微软雅黑"/>
                                  <w:b/>
                                  <w:sz w:val="16"/>
                                  <w:szCs w:val="16"/>
                                </w:rPr>
                                <w:t>地址：深圳市龙岗区南岭康体生命研究院</w:t>
                              </w:r>
                            </w:p>
                          </w:txbxContent>
                        </wps:txbx>
                        <wps:bodyPr upright="1"/>
                      </wps:wsp>
                      <wps:wsp>
                        <wps:cNvPr id="2" name="Text Box 6"/>
                        <wps:cNvSpPr txBox="1"/>
                        <wps:spPr>
                          <a:xfrm>
                            <a:off x="1568" y="15555"/>
                            <a:ext cx="9457" cy="528"/>
                          </a:xfrm>
                          <a:prstGeom prst="rect">
                            <a:avLst/>
                          </a:prstGeom>
                          <a:noFill/>
                          <a:ln>
                            <a:noFill/>
                          </a:ln>
                        </wps:spPr>
                        <wps:txbx>
                          <w:txbxContent>
                            <w:p>
                              <w:pPr>
                                <w:rPr>
                                  <w:rFonts w:ascii="微软雅黑" w:hAnsi="微软雅黑"/>
                                  <w:b/>
                                  <w:sz w:val="18"/>
                                  <w:szCs w:val="18"/>
                                </w:rPr>
                              </w:pPr>
                              <w:r>
                                <w:rPr>
                                  <w:rFonts w:hint="eastAsia" w:ascii="微软雅黑" w:hAnsi="微软雅黑"/>
                                  <w:b/>
                                  <w:sz w:val="18"/>
                                  <w:szCs w:val="18"/>
                                </w:rPr>
                                <w:t>深圳康体生命科技有限公司             下单热线：400-996-3188             www.ktsm-life.com</w:t>
                              </w:r>
                            </w:p>
                            <w:p>
                              <w:pPr>
                                <w:rPr>
                                  <w:rFonts w:ascii="微软雅黑" w:hAnsi="微软雅黑"/>
                                  <w:b/>
                                  <w:sz w:val="18"/>
                                  <w:szCs w:val="18"/>
                                </w:rPr>
                              </w:pPr>
                            </w:p>
                            <w:p>
                              <w:pPr>
                                <w:rPr>
                                  <w:rFonts w:ascii="微软雅黑" w:hAnsi="微软雅黑"/>
                                  <w:b/>
                                  <w:sz w:val="18"/>
                                  <w:szCs w:val="18"/>
                                </w:rPr>
                              </w:pPr>
                            </w:p>
                          </w:txbxContent>
                        </wps:txbx>
                        <wps:bodyPr upright="1"/>
                      </wps:wsp>
                    </wpg:grpSp>
                    <wpg:grpSp>
                      <wpg:cNvPr id="9" name="组合 5"/>
                      <wpg:cNvGrpSpPr/>
                      <wpg:grpSpPr>
                        <a:xfrm>
                          <a:off x="-285" y="105"/>
                          <a:ext cx="12975" cy="1935"/>
                          <a:chOff x="-285" y="105"/>
                          <a:chExt cx="12975" cy="1935"/>
                        </a:xfrm>
                      </wpg:grpSpPr>
                      <wps:wsp>
                        <wps:cNvPr id="4" name="矩形 6"/>
                        <wps:cNvSpPr/>
                        <wps:spPr>
                          <a:xfrm>
                            <a:off x="-285" y="1837"/>
                            <a:ext cx="12975" cy="57"/>
                          </a:xfrm>
                          <a:prstGeom prst="rect">
                            <a:avLst/>
                          </a:prstGeom>
                          <a:solidFill>
                            <a:srgbClr val="4F81BD"/>
                          </a:solidFill>
                          <a:ln w="38100">
                            <a:noFill/>
                          </a:ln>
                        </wps:spPr>
                        <wps:bodyPr upright="1"/>
                      </wps:wsp>
                      <wpg:grpSp>
                        <wpg:cNvPr id="8" name="组合 7"/>
                        <wpg:cNvGrpSpPr/>
                        <wpg:grpSpPr>
                          <a:xfrm>
                            <a:off x="945" y="105"/>
                            <a:ext cx="9683" cy="1935"/>
                            <a:chOff x="945" y="-180"/>
                            <a:chExt cx="9683" cy="1935"/>
                          </a:xfrm>
                        </wpg:grpSpPr>
                        <pic:pic xmlns:pic="http://schemas.openxmlformats.org/drawingml/2006/picture">
                          <pic:nvPicPr>
                            <pic:cNvPr id="5" name="图片 5" descr="qrcode_for_gh_7608f07a131e_258"/>
                            <pic:cNvPicPr>
                              <a:picLocks noChangeAspect="1"/>
                            </pic:cNvPicPr>
                          </pic:nvPicPr>
                          <pic:blipFill>
                            <a:blip r:embed="rId1"/>
                            <a:stretch>
                              <a:fillRect/>
                            </a:stretch>
                          </pic:blipFill>
                          <pic:spPr>
                            <a:xfrm>
                              <a:off x="9218" y="90"/>
                              <a:ext cx="1410" cy="1425"/>
                            </a:xfrm>
                            <a:prstGeom prst="rect">
                              <a:avLst/>
                            </a:prstGeom>
                            <a:noFill/>
                            <a:ln>
                              <a:noFill/>
                            </a:ln>
                          </pic:spPr>
                        </pic:pic>
                        <pic:pic xmlns:pic="http://schemas.openxmlformats.org/drawingml/2006/picture">
                          <pic:nvPicPr>
                            <pic:cNvPr id="7" name="图片 2" descr="logo-ktsm"/>
                            <pic:cNvPicPr>
                              <a:picLocks noChangeAspect="1"/>
                            </pic:cNvPicPr>
                          </pic:nvPicPr>
                          <pic:blipFill>
                            <a:blip r:embed="rId2"/>
                            <a:stretch>
                              <a:fillRect/>
                            </a:stretch>
                          </pic:blipFill>
                          <pic:spPr>
                            <a:xfrm>
                              <a:off x="945" y="-180"/>
                              <a:ext cx="2055" cy="1935"/>
                            </a:xfrm>
                            <a:prstGeom prst="rect">
                              <a:avLst/>
                            </a:prstGeom>
                            <a:noFill/>
                            <a:ln>
                              <a:noFill/>
                            </a:ln>
                          </pic:spPr>
                        </pic:pic>
                      </wpg:grpSp>
                    </wpg:grpSp>
                  </wpg:wgp>
                </a:graphicData>
              </a:graphic>
            </wp:anchor>
          </w:drawing>
        </mc:Choice>
        <mc:Fallback>
          <w:pict>
            <v:group id="组合 1" o:spid="_x0000_s1026" o:spt="203" style="position:absolute;left:0pt;margin-left:-70.95pt;margin-top:-37.3pt;height:814.65pt;width:648.75pt;z-index:251658240;mso-width-relative:page;mso-height-relative:page;" coordorigin="-285,105" coordsize="12975,16293" o:gfxdata="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">
              <o:lock v:ext="edit" aspectratio="f"/>
              <v:group id="组合 2" o:spid="_x0000_s1026" o:spt="203" style="position:absolute;left:1568;top:414;height:15984;width:9457;" coordorigin="1568,99" coordsize="9457,15984"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shape id="Text Box 2" o:spid="_x0000_s1026" o:spt="202" type="#_x0000_t202" style="position:absolute;left:5272;top:99;height:1550;width:3569;" filled="f" stroked="f" coordsize="21600,21600" o:gfxdata="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avkMugAAANo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snapToGrid w:val="0"/>
                          <w:spacing w:line="180" w:lineRule="auto"/>
                          <w:rPr>
                            <w:rFonts w:ascii="微软雅黑" w:hAnsi="微软雅黑"/>
                            <w:b/>
                            <w:sz w:val="16"/>
                            <w:szCs w:val="16"/>
                          </w:rPr>
                        </w:pPr>
                        <w:r>
                          <w:rPr>
                            <w:rFonts w:hint="eastAsia" w:ascii="微软雅黑" w:hAnsi="微软雅黑"/>
                            <w:b/>
                            <w:sz w:val="16"/>
                            <w:szCs w:val="16"/>
                          </w:rPr>
                          <w:t>电话：4009963188  0755-83636966</w:t>
                        </w:r>
                      </w:p>
                      <w:p>
                        <w:pPr>
                          <w:snapToGrid w:val="0"/>
                          <w:spacing w:line="180" w:lineRule="auto"/>
                          <w:rPr>
                            <w:rFonts w:ascii="微软雅黑" w:hAnsi="微软雅黑"/>
                            <w:b/>
                            <w:sz w:val="16"/>
                            <w:szCs w:val="16"/>
                          </w:rPr>
                        </w:pPr>
                        <w:r>
                          <w:rPr>
                            <w:rFonts w:ascii="微软雅黑" w:hAnsi="微软雅黑"/>
                            <w:b/>
                            <w:sz w:val="16"/>
                            <w:szCs w:val="16"/>
                          </w:rPr>
                          <w:t xml:space="preserve">      0755-28512692</w:t>
                        </w:r>
                      </w:p>
                      <w:p>
                        <w:pPr>
                          <w:snapToGrid w:val="0"/>
                          <w:spacing w:line="180" w:lineRule="auto"/>
                          <w:rPr>
                            <w:rFonts w:ascii="微软雅黑" w:hAnsi="微软雅黑"/>
                            <w:b/>
                            <w:sz w:val="16"/>
                            <w:szCs w:val="16"/>
                          </w:rPr>
                        </w:pPr>
                        <w:r>
                          <w:rPr>
                            <w:rFonts w:hint="eastAsia" w:ascii="微软雅黑" w:hAnsi="微软雅黑"/>
                            <w:b/>
                            <w:sz w:val="16"/>
                            <w:szCs w:val="16"/>
                          </w:rPr>
                          <w:t>Q Q： 2455999555  2594565798</w:t>
                        </w:r>
                      </w:p>
                      <w:p>
                        <w:pPr>
                          <w:snapToGrid w:val="0"/>
                          <w:spacing w:line="180" w:lineRule="auto"/>
                          <w:rPr>
                            <w:rFonts w:ascii="微软雅黑" w:hAnsi="微软雅黑"/>
                            <w:b/>
                            <w:sz w:val="16"/>
                            <w:szCs w:val="16"/>
                          </w:rPr>
                        </w:pPr>
                        <w:r>
                          <w:rPr>
                            <w:rFonts w:hint="eastAsia" w:ascii="微软雅黑" w:hAnsi="微软雅黑"/>
                            <w:b/>
                            <w:sz w:val="16"/>
                            <w:szCs w:val="16"/>
                          </w:rPr>
                          <w:t>网站：www.ktsm-life.com</w:t>
                        </w:r>
                      </w:p>
                      <w:p>
                        <w:pPr>
                          <w:snapToGrid w:val="0"/>
                          <w:spacing w:line="180" w:lineRule="auto"/>
                          <w:rPr>
                            <w:rFonts w:ascii="微软雅黑" w:hAnsi="微软雅黑"/>
                            <w:b/>
                            <w:sz w:val="16"/>
                            <w:szCs w:val="16"/>
                          </w:rPr>
                        </w:pPr>
                        <w:r>
                          <w:rPr>
                            <w:rFonts w:hint="eastAsia" w:ascii="微软雅黑" w:hAnsi="微软雅黑"/>
                            <w:b/>
                            <w:sz w:val="16"/>
                            <w:szCs w:val="16"/>
                          </w:rPr>
                          <w:t>邮箱：info@ktsm-life.com</w:t>
                        </w:r>
                      </w:p>
                      <w:p>
                        <w:pPr>
                          <w:snapToGrid w:val="0"/>
                          <w:spacing w:line="180" w:lineRule="auto"/>
                          <w:rPr>
                            <w:rFonts w:ascii="微软雅黑" w:hAnsi="微软雅黑"/>
                            <w:b/>
                            <w:sz w:val="16"/>
                            <w:szCs w:val="16"/>
                          </w:rPr>
                        </w:pPr>
                        <w:r>
                          <w:rPr>
                            <w:rFonts w:hint="eastAsia" w:ascii="微软雅黑" w:hAnsi="微软雅黑"/>
                            <w:b/>
                            <w:sz w:val="16"/>
                            <w:szCs w:val="16"/>
                          </w:rPr>
                          <w:t>地址：深圳市龙岗区南岭康体生命研究院</w:t>
                        </w:r>
                      </w:p>
                    </w:txbxContent>
                  </v:textbox>
                </v:shape>
                <v:shape id="Text Box 6" o:spid="_x0000_s1026" o:spt="202" type="#_x0000_t202" style="position:absolute;left:1568;top:15555;height:528;width:9457;" filled="f" stroked="f" coordsize="21600,21600" o:gfxdata="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O4Z3u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ascii="微软雅黑" w:hAnsi="微软雅黑"/>
                            <w:b/>
                            <w:sz w:val="18"/>
                            <w:szCs w:val="18"/>
                          </w:rPr>
                        </w:pPr>
                        <w:r>
                          <w:rPr>
                            <w:rFonts w:hint="eastAsia" w:ascii="微软雅黑" w:hAnsi="微软雅黑"/>
                            <w:b/>
                            <w:sz w:val="18"/>
                            <w:szCs w:val="18"/>
                          </w:rPr>
                          <w:t>深圳康体生命科技有限公司             下单热线：400-996-3188             www.ktsm-life.com</w:t>
                        </w:r>
                      </w:p>
                      <w:p>
                        <w:pPr>
                          <w:rPr>
                            <w:rFonts w:ascii="微软雅黑" w:hAnsi="微软雅黑"/>
                            <w:b/>
                            <w:sz w:val="18"/>
                            <w:szCs w:val="18"/>
                          </w:rPr>
                        </w:pPr>
                      </w:p>
                      <w:p>
                        <w:pPr>
                          <w:rPr>
                            <w:rFonts w:ascii="微软雅黑" w:hAnsi="微软雅黑"/>
                            <w:b/>
                            <w:sz w:val="18"/>
                            <w:szCs w:val="18"/>
                          </w:rPr>
                        </w:pPr>
                      </w:p>
                    </w:txbxContent>
                  </v:textbox>
                </v:shape>
              </v:group>
              <v:group id="组合 5" o:spid="_x0000_s1026" o:spt="203" style="position:absolute;left:-285;top:105;height:1935;width:12975;" coordorigin="-285,105" coordsize="12975,1935"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o:lock v:ext="edit" aspectratio="f"/>
                <v:rect id="矩形 6" o:spid="_x0000_s1026" o:spt="1" style="position:absolute;left:-285;top:1837;height:57;width:12975;" fillcolor="#4F81BD" filled="t" stroked="f" coordsize="21600,21600" o:gfxdata="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Fu3lS/&#10;AAAA2gAAAA8AAAAAAAAAAQAgAAAAIgAAAGRycy9kb3ducmV2LnhtbFBLAQIUABQAAAAIAIdO4kAz&#10;LwWeOwAAADkAAAAQAAAAAAAAAAEAIAAAAA4BAABkcnMvc2hhcGV4bWwueG1sUEsFBgAAAAAGAAYA&#10;WwEAALgDAAAAAA==&#10;">
                  <v:fill on="t" focussize="0,0"/>
                  <v:stroke on="f" weight="3pt"/>
                  <v:imagedata o:title=""/>
                  <o:lock v:ext="edit" aspectratio="f"/>
                </v:rect>
                <v:group id="组合 7" o:spid="_x0000_s1026" o:spt="203" style="position:absolute;left:945;top:105;height:1935;width:9683;" coordorigin="945,-180" coordsize="9683,1935"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shape id="_x0000_s1026" o:spid="_x0000_s1026" o:spt="75" alt="qrcode_for_gh_7608f07a131e_258" type="#_x0000_t75" style="position:absolute;left:9218;top:90;height:1425;width:1410;" filled="f" o:preferrelative="t" stroked="f" coordsize="21600,21600" o:gfxdata="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gTCb7sAAADa&#10;AAAADwAAAAAAAAABACAAAAAiAAAAZHJzL2Rvd25yZXYueG1sUEsBAhQAFAAAAAgAh07iQDMvBZ47&#10;AAAAOQAAABAAAAAAAAAAAQAgAAAACgEAAGRycy9zaGFwZXhtbC54bWxQSwUGAAAAAAYABgBbAQAA&#10;tAMAAAAA&#10;">
                    <v:fill on="f" focussize="0,0"/>
                    <v:stroke on="f"/>
                    <v:imagedata r:id="rId1" o:title=""/>
                    <o:lock v:ext="edit" aspectratio="t"/>
                  </v:shape>
                  <v:shape id="图片 2" o:spid="_x0000_s1026" o:spt="75" alt="logo-ktsm" type="#_x0000_t75" style="position:absolute;left:945;top:-180;height:1935;width:2055;" filled="f" o:preferrelative="t" stroked="f" coordsize="21600,21600" o:gfxdata="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LNZCugAAANoA&#10;AAAPAAAAAAAAAAEAIAAAACIAAABkcnMvZG93bnJldi54bWxQSwECFAAUAAAACACHTuJAMy8FnjsA&#10;AAA5AAAAEAAAAAAAAAABACAAAAAJAQAAZHJzL3NoYXBleG1sLnhtbFBLBQYAAAAABgAGAFsBAACz&#10;AwAAAAA=&#10;">
                    <v:fill on="f" focussize="0,0"/>
                    <v:stroke on="f"/>
                    <v:imagedata r:id="rId2" o:title=""/>
                    <o:lock v:ext="edit" aspectratio="t"/>
                  </v:shape>
                </v:group>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E53"/>
    <w:rsid w:val="000216CF"/>
    <w:rsid w:val="00026023"/>
    <w:rsid w:val="00067700"/>
    <w:rsid w:val="00086919"/>
    <w:rsid w:val="00092176"/>
    <w:rsid w:val="000B0CA8"/>
    <w:rsid w:val="000E5FD2"/>
    <w:rsid w:val="00135FC7"/>
    <w:rsid w:val="00173E53"/>
    <w:rsid w:val="001841B3"/>
    <w:rsid w:val="001B16BA"/>
    <w:rsid w:val="001D6749"/>
    <w:rsid w:val="002321B6"/>
    <w:rsid w:val="00275FDB"/>
    <w:rsid w:val="002850B3"/>
    <w:rsid w:val="002866BC"/>
    <w:rsid w:val="002956C4"/>
    <w:rsid w:val="002D4F94"/>
    <w:rsid w:val="002D767C"/>
    <w:rsid w:val="002E4CCF"/>
    <w:rsid w:val="002F653D"/>
    <w:rsid w:val="003061A3"/>
    <w:rsid w:val="00307055"/>
    <w:rsid w:val="003562D8"/>
    <w:rsid w:val="003820B6"/>
    <w:rsid w:val="00384B6F"/>
    <w:rsid w:val="003B74B0"/>
    <w:rsid w:val="003C43FD"/>
    <w:rsid w:val="003D4637"/>
    <w:rsid w:val="003D52C1"/>
    <w:rsid w:val="00430478"/>
    <w:rsid w:val="004350D5"/>
    <w:rsid w:val="0043763F"/>
    <w:rsid w:val="0047415C"/>
    <w:rsid w:val="004C32F3"/>
    <w:rsid w:val="00520B83"/>
    <w:rsid w:val="00524361"/>
    <w:rsid w:val="00527916"/>
    <w:rsid w:val="00532B31"/>
    <w:rsid w:val="00536ACE"/>
    <w:rsid w:val="005C09CE"/>
    <w:rsid w:val="005D13B5"/>
    <w:rsid w:val="005F1DD9"/>
    <w:rsid w:val="00603E7C"/>
    <w:rsid w:val="00605FC9"/>
    <w:rsid w:val="00653769"/>
    <w:rsid w:val="006700FB"/>
    <w:rsid w:val="006C657B"/>
    <w:rsid w:val="006E7742"/>
    <w:rsid w:val="00706BE0"/>
    <w:rsid w:val="00712E73"/>
    <w:rsid w:val="0072113E"/>
    <w:rsid w:val="00736243"/>
    <w:rsid w:val="00767ABE"/>
    <w:rsid w:val="00791780"/>
    <w:rsid w:val="007A44F4"/>
    <w:rsid w:val="007C4E50"/>
    <w:rsid w:val="007D59AC"/>
    <w:rsid w:val="00804D32"/>
    <w:rsid w:val="0082074C"/>
    <w:rsid w:val="00834568"/>
    <w:rsid w:val="0083546F"/>
    <w:rsid w:val="008537CD"/>
    <w:rsid w:val="008F0B62"/>
    <w:rsid w:val="008F5E62"/>
    <w:rsid w:val="009074C9"/>
    <w:rsid w:val="0092397B"/>
    <w:rsid w:val="009339B2"/>
    <w:rsid w:val="009624A6"/>
    <w:rsid w:val="00963CD9"/>
    <w:rsid w:val="009A032F"/>
    <w:rsid w:val="009D6C98"/>
    <w:rsid w:val="009E65DB"/>
    <w:rsid w:val="00A1168A"/>
    <w:rsid w:val="00A26893"/>
    <w:rsid w:val="00A302D7"/>
    <w:rsid w:val="00A320CA"/>
    <w:rsid w:val="00A4563B"/>
    <w:rsid w:val="00A839F3"/>
    <w:rsid w:val="00AB3DF1"/>
    <w:rsid w:val="00AD780E"/>
    <w:rsid w:val="00AD7E04"/>
    <w:rsid w:val="00B1063E"/>
    <w:rsid w:val="00B45294"/>
    <w:rsid w:val="00B54612"/>
    <w:rsid w:val="00B70765"/>
    <w:rsid w:val="00B74010"/>
    <w:rsid w:val="00BC535E"/>
    <w:rsid w:val="00C07184"/>
    <w:rsid w:val="00C13B77"/>
    <w:rsid w:val="00C653CB"/>
    <w:rsid w:val="00C6612F"/>
    <w:rsid w:val="00C737C4"/>
    <w:rsid w:val="00CA1B47"/>
    <w:rsid w:val="00CD6E43"/>
    <w:rsid w:val="00CE0B66"/>
    <w:rsid w:val="00CF3977"/>
    <w:rsid w:val="00D0572F"/>
    <w:rsid w:val="00D2016A"/>
    <w:rsid w:val="00D344E7"/>
    <w:rsid w:val="00DA24B3"/>
    <w:rsid w:val="00DC4D3C"/>
    <w:rsid w:val="00DF492D"/>
    <w:rsid w:val="00DF6B34"/>
    <w:rsid w:val="00DF793C"/>
    <w:rsid w:val="00E135C2"/>
    <w:rsid w:val="00E304B1"/>
    <w:rsid w:val="00E74F1C"/>
    <w:rsid w:val="00E82410"/>
    <w:rsid w:val="00EA2D0E"/>
    <w:rsid w:val="00EA4492"/>
    <w:rsid w:val="00EF0293"/>
    <w:rsid w:val="00F36E7E"/>
    <w:rsid w:val="00F65EA1"/>
    <w:rsid w:val="00F8434B"/>
    <w:rsid w:val="00FA6586"/>
    <w:rsid w:val="00FB1924"/>
    <w:rsid w:val="00FF4C1D"/>
    <w:rsid w:val="00FF702A"/>
    <w:rsid w:val="3120568C"/>
    <w:rsid w:val="5B611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微软雅黑"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8">
    <w:name w:val="Strong"/>
    <w:basedOn w:val="7"/>
    <w:qFormat/>
    <w:uiPriority w:val="0"/>
    <w:rPr>
      <w:b/>
    </w:rPr>
  </w:style>
  <w:style w:type="character" w:customStyle="1" w:styleId="9">
    <w:name w:val="页眉 Char"/>
    <w:basedOn w:val="7"/>
    <w:link w:val="4"/>
    <w:semiHidden/>
    <w:uiPriority w:val="99"/>
    <w:rPr>
      <w:sz w:val="18"/>
      <w:szCs w:val="18"/>
    </w:rPr>
  </w:style>
  <w:style w:type="character" w:customStyle="1" w:styleId="10">
    <w:name w:val="页脚 Char"/>
    <w:basedOn w:val="7"/>
    <w:link w:val="3"/>
    <w:qFormat/>
    <w:uiPriority w:val="99"/>
    <w:rPr>
      <w:sz w:val="18"/>
      <w:szCs w:val="18"/>
    </w:rPr>
  </w:style>
  <w:style w:type="paragraph" w:customStyle="1" w:styleId="11">
    <w:name w:val="列出段落1"/>
    <w:basedOn w:val="1"/>
    <w:qFormat/>
    <w:uiPriority w:val="34"/>
    <w:pPr>
      <w:ind w:firstLine="420" w:firstLineChars="200"/>
    </w:pPr>
  </w:style>
  <w:style w:type="character" w:customStyle="1" w:styleId="12">
    <w:name w:val="批注框文本 Char"/>
    <w:basedOn w:val="7"/>
    <w:link w:val="2"/>
    <w:semiHidden/>
    <w:uiPriority w:val="99"/>
    <w:rPr>
      <w:rFonts w:ascii="Calibri" w:hAnsi="Calibri" w:eastAsia="微软雅黑" w:cs="Times New Roman"/>
      <w:sz w:val="18"/>
      <w:szCs w:val="18"/>
    </w:rPr>
  </w:style>
  <w:style w:type="paragraph" w:customStyle="1" w:styleId="13">
    <w:name w:val="列出段落2"/>
    <w:basedOn w:val="1"/>
    <w:qFormat/>
    <w:uiPriority w:val="34"/>
    <w:pPr>
      <w:ind w:firstLine="420" w:firstLineChars="200"/>
    </w:pPr>
    <w:rPr>
      <w:rFonts w:eastAsia="宋体"/>
    </w:rPr>
  </w:style>
  <w:style w:type="paragraph" w:customStyle="1" w:styleId="14">
    <w:name w:val="列出段落3"/>
    <w:basedOn w:val="1"/>
    <w:qFormat/>
    <w:uiPriority w:val="34"/>
    <w:pPr>
      <w:ind w:firstLine="420" w:firstLineChars="200"/>
    </w:pPr>
    <w:rPr>
      <w:rFonts w:eastAsia="宋体"/>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FB5BD0-6E98-4D85-9CC5-1B8A2EF89C7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1144</Words>
  <Characters>6524</Characters>
  <Lines>54</Lines>
  <Paragraphs>15</Paragraphs>
  <TotalTime>0</TotalTime>
  <ScaleCrop>false</ScaleCrop>
  <LinksUpToDate>false</LinksUpToDate>
  <CharactersWithSpaces>7653</CharactersWithSpaces>
  <Application>WPS Office_11.1.0.8648_F1E327BC-269C-435d-A152-05C5408002CA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2018-09-20T07:15:00Z</dcterms:created>
  <dc:creator>borui</dc:creator>
  <cp:lastModifiedBy>希希～锦绣田园</cp:lastModifiedBy>
  <cp:lastPrinted>2019-06-05T02:19:00Z</cp:lastPrinted>
  <dcterms:modified xsi:type="dcterms:W3CDTF">2019-06-06T01:39:40Z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2052-11.1.0.8648</vt:lpwstr>
  </property>
</Properties>
</file>